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B4" w:rsidRDefault="00A75919" w:rsidP="0098070D">
      <w:pPr>
        <w:jc w:val="center"/>
        <w:rPr>
          <w:rFonts w:ascii="仿宋" w:eastAsia="仿宋" w:hAnsi="仿宋"/>
          <w:sz w:val="44"/>
          <w:szCs w:val="44"/>
        </w:rPr>
      </w:pPr>
      <w:r w:rsidRPr="0098070D">
        <w:rPr>
          <w:rFonts w:ascii="仿宋" w:eastAsia="仿宋" w:hAnsi="仿宋" w:hint="eastAsia"/>
          <w:sz w:val="44"/>
          <w:szCs w:val="44"/>
        </w:rPr>
        <w:t>行政处罚决定书</w:t>
      </w:r>
    </w:p>
    <w:p w:rsidR="000E2D51" w:rsidRDefault="0098070D" w:rsidP="0098070D">
      <w:pPr>
        <w:wordWrap w:val="0"/>
        <w:jc w:val="right"/>
        <w:rPr>
          <w:rFonts w:ascii="仿宋" w:eastAsia="仿宋" w:hAnsi="仿宋" w:cs="仿宋"/>
          <w:sz w:val="24"/>
        </w:rPr>
      </w:pPr>
      <w:r>
        <w:rPr>
          <w:rFonts w:ascii="仿宋" w:eastAsia="仿宋" w:hAnsi="仿宋" w:cs="仿宋"/>
          <w:sz w:val="24"/>
        </w:rPr>
        <w:t xml:space="preserve">                                     </w:t>
      </w:r>
      <w:r w:rsidR="00A75919">
        <w:rPr>
          <w:rFonts w:ascii="仿宋" w:eastAsia="仿宋" w:hAnsi="仿宋" w:cs="仿宋" w:hint="eastAsia"/>
          <w:sz w:val="24"/>
        </w:rPr>
        <w:t>(登)</w:t>
      </w:r>
      <w:r w:rsidR="00C46230">
        <w:rPr>
          <w:rFonts w:ascii="仿宋" w:eastAsia="仿宋" w:hAnsi="仿宋" w:cs="仿宋" w:hint="eastAsia"/>
          <w:sz w:val="24"/>
        </w:rPr>
        <w:t>文综罚</w:t>
      </w:r>
      <w:r w:rsidR="00A75919">
        <w:rPr>
          <w:rFonts w:ascii="仿宋" w:eastAsia="仿宋" w:hAnsi="仿宋" w:cs="仿宋" w:hint="eastAsia"/>
          <w:sz w:val="24"/>
        </w:rPr>
        <w:t>字〔202</w:t>
      </w:r>
      <w:r w:rsidR="00BE3A57">
        <w:rPr>
          <w:rFonts w:ascii="仿宋" w:eastAsia="仿宋" w:hAnsi="仿宋" w:cs="仿宋" w:hint="eastAsia"/>
          <w:sz w:val="24"/>
        </w:rPr>
        <w:t>3</w:t>
      </w:r>
      <w:r w:rsidR="00A75919">
        <w:rPr>
          <w:rFonts w:ascii="仿宋" w:eastAsia="仿宋" w:hAnsi="仿宋" w:cs="仿宋" w:hint="eastAsia"/>
          <w:sz w:val="24"/>
        </w:rPr>
        <w:t>〕第01</w:t>
      </w:r>
      <w:r w:rsidR="00BE3A57">
        <w:rPr>
          <w:rFonts w:ascii="仿宋" w:eastAsia="仿宋" w:hAnsi="仿宋" w:cs="仿宋" w:hint="eastAsia"/>
          <w:sz w:val="24"/>
        </w:rPr>
        <w:t>5</w:t>
      </w:r>
      <w:r>
        <w:rPr>
          <w:rFonts w:ascii="仿宋" w:eastAsia="仿宋" w:hAnsi="仿宋" w:cs="仿宋" w:hint="eastAsia"/>
          <w:sz w:val="24"/>
        </w:rPr>
        <w:t>号</w:t>
      </w:r>
      <w:r w:rsidR="00BE3A57">
        <w:rPr>
          <w:rFonts w:ascii="仿宋" w:eastAsia="仿宋" w:hAnsi="仿宋" w:cs="仿宋" w:hint="eastAsia"/>
          <w:sz w:val="24"/>
        </w:rPr>
        <w:t xml:space="preserve">                                              </w:t>
      </w:r>
      <w:r>
        <w:rPr>
          <w:rFonts w:ascii="仿宋" w:eastAsia="仿宋" w:hAnsi="仿宋" w:cs="仿宋" w:hint="eastAsia"/>
          <w:sz w:val="24"/>
        </w:rPr>
        <w:t xml:space="preserve">                     </w:t>
      </w:r>
      <w:r w:rsidR="00BE3A57">
        <w:rPr>
          <w:rFonts w:ascii="仿宋" w:eastAsia="仿宋" w:hAnsi="仿宋" w:cs="仿宋" w:hint="eastAsia"/>
          <w:sz w:val="24"/>
        </w:rPr>
        <w:t xml:space="preserve">                                                  </w:t>
      </w:r>
      <w:r>
        <w:rPr>
          <w:rFonts w:ascii="仿宋" w:eastAsia="仿宋" w:hAnsi="仿宋" w:cs="仿宋" w:hint="eastAsia"/>
          <w:sz w:val="24"/>
        </w:rPr>
        <w:t xml:space="preserve">                                   </w:t>
      </w:r>
      <w:r w:rsidR="00BE3A57">
        <w:rPr>
          <w:rFonts w:ascii="仿宋" w:eastAsia="仿宋" w:hAnsi="仿宋" w:cs="仿宋" w:hint="eastAsia"/>
          <w:sz w:val="24"/>
        </w:rPr>
        <w:t xml:space="preserve">          </w:t>
      </w:r>
      <w:r>
        <w:rPr>
          <w:rFonts w:ascii="仿宋" w:eastAsia="仿宋" w:hAnsi="仿宋" w:cs="仿宋" w:hint="eastAsia"/>
          <w:sz w:val="24"/>
        </w:rPr>
        <w:t xml:space="preserve">                         </w:t>
      </w:r>
    </w:p>
    <w:p w:rsidR="000E2D51" w:rsidRDefault="00A75919">
      <w:pPr>
        <w:spacing w:line="570" w:lineRule="exact"/>
        <w:rPr>
          <w:rFonts w:ascii="仿宋" w:eastAsia="仿宋" w:hAnsi="仿宋" w:cs="仿宋"/>
          <w:sz w:val="28"/>
          <w:szCs w:val="28"/>
        </w:rPr>
      </w:pPr>
      <w:r>
        <w:rPr>
          <w:rFonts w:ascii="仿宋" w:eastAsia="仿宋" w:hAnsi="仿宋" w:cs="仿宋" w:hint="eastAsia"/>
          <w:sz w:val="28"/>
          <w:szCs w:val="28"/>
        </w:rPr>
        <w:t>当</w:t>
      </w:r>
      <w:r w:rsidR="00436050">
        <w:rPr>
          <w:rFonts w:ascii="仿宋" w:eastAsia="仿宋" w:hAnsi="仿宋" w:cs="仿宋"/>
          <w:sz w:val="28"/>
          <w:szCs w:val="28"/>
        </w:rPr>
        <w:t xml:space="preserve">  </w:t>
      </w:r>
      <w:r>
        <w:rPr>
          <w:rFonts w:ascii="仿宋" w:eastAsia="仿宋" w:hAnsi="仿宋" w:cs="仿宋" w:hint="eastAsia"/>
          <w:sz w:val="28"/>
          <w:szCs w:val="28"/>
        </w:rPr>
        <w:t>事</w:t>
      </w:r>
      <w:r w:rsidR="00436050">
        <w:rPr>
          <w:rFonts w:ascii="仿宋" w:eastAsia="仿宋" w:hAnsi="仿宋" w:cs="仿宋"/>
          <w:sz w:val="28"/>
          <w:szCs w:val="28"/>
        </w:rPr>
        <w:t xml:space="preserve">  </w:t>
      </w:r>
      <w:r>
        <w:rPr>
          <w:rFonts w:ascii="仿宋" w:eastAsia="仿宋" w:hAnsi="仿宋" w:cs="仿宋" w:hint="eastAsia"/>
          <w:sz w:val="28"/>
          <w:szCs w:val="28"/>
        </w:rPr>
        <w:t>人：登封市</w:t>
      </w:r>
      <w:r w:rsidR="00D824F4">
        <w:rPr>
          <w:rFonts w:ascii="仿宋" w:eastAsia="仿宋" w:hAnsi="仿宋" w:cs="仿宋" w:hint="eastAsia"/>
          <w:sz w:val="28"/>
          <w:szCs w:val="28"/>
        </w:rPr>
        <w:t>东方网络会所</w:t>
      </w:r>
      <w:r>
        <w:rPr>
          <w:rFonts w:ascii="仿宋" w:eastAsia="仿宋" w:hAnsi="仿宋" w:cs="仿宋" w:hint="eastAsia"/>
          <w:sz w:val="28"/>
          <w:szCs w:val="28"/>
        </w:rPr>
        <w:t>有限公司</w:t>
      </w:r>
    </w:p>
    <w:p w:rsidR="00854CB4" w:rsidRDefault="00A75919">
      <w:pPr>
        <w:spacing w:line="570" w:lineRule="exact"/>
        <w:rPr>
          <w:rFonts w:ascii="仿宋" w:eastAsia="仿宋" w:hAnsi="仿宋" w:cs="仿宋"/>
          <w:sz w:val="28"/>
          <w:szCs w:val="28"/>
        </w:rPr>
      </w:pPr>
      <w:r>
        <w:rPr>
          <w:rFonts w:ascii="仿宋" w:eastAsia="仿宋" w:hAnsi="仿宋" w:cs="仿宋" w:hint="eastAsia"/>
          <w:sz w:val="28"/>
          <w:szCs w:val="28"/>
        </w:rPr>
        <w:t>证照名称及编号：</w:t>
      </w:r>
      <w:r w:rsidR="00854CB4">
        <w:rPr>
          <w:rFonts w:ascii="仿宋" w:eastAsia="仿宋" w:hAnsi="仿宋" w:cs="仿宋" w:hint="eastAsia"/>
          <w:sz w:val="28"/>
          <w:szCs w:val="28"/>
        </w:rPr>
        <w:t>《营业执照》</w:t>
      </w:r>
    </w:p>
    <w:p w:rsidR="000E2D51" w:rsidRDefault="00A75919" w:rsidP="00854CB4">
      <w:pPr>
        <w:spacing w:line="570" w:lineRule="exact"/>
        <w:ind w:firstLineChars="800" w:firstLine="2240"/>
        <w:rPr>
          <w:rFonts w:ascii="仿宋" w:eastAsia="仿宋" w:hAnsi="仿宋" w:cs="仿宋"/>
          <w:sz w:val="28"/>
          <w:szCs w:val="28"/>
        </w:rPr>
      </w:pPr>
      <w:r>
        <w:rPr>
          <w:rFonts w:ascii="仿宋" w:eastAsia="仿宋" w:hAnsi="仿宋" w:cs="仿宋" w:hint="eastAsia"/>
          <w:sz w:val="28"/>
          <w:szCs w:val="28"/>
        </w:rPr>
        <w:t>统一社会信用代码91410185</w:t>
      </w:r>
      <w:r w:rsidR="00D824F4">
        <w:rPr>
          <w:rFonts w:ascii="仿宋" w:eastAsia="仿宋" w:hAnsi="仿宋" w:cs="仿宋" w:hint="eastAsia"/>
          <w:sz w:val="28"/>
          <w:szCs w:val="28"/>
        </w:rPr>
        <w:t>3494291175</w:t>
      </w:r>
      <w:r w:rsidR="00436050">
        <w:rPr>
          <w:rFonts w:ascii="仿宋" w:eastAsia="仿宋" w:hAnsi="仿宋" w:cs="仿宋" w:hint="eastAsia"/>
          <w:sz w:val="28"/>
          <w:szCs w:val="28"/>
        </w:rPr>
        <w:t>（1-1）</w:t>
      </w:r>
    </w:p>
    <w:p w:rsidR="000E2D51" w:rsidRDefault="00A75919">
      <w:pPr>
        <w:spacing w:line="570" w:lineRule="exact"/>
        <w:rPr>
          <w:rFonts w:ascii="仿宋" w:eastAsia="仿宋" w:hAnsi="仿宋" w:cs="仿宋"/>
          <w:sz w:val="28"/>
          <w:szCs w:val="28"/>
        </w:rPr>
      </w:pPr>
      <w:r>
        <w:rPr>
          <w:rFonts w:ascii="仿宋" w:eastAsia="仿宋" w:hAnsi="仿宋" w:cs="仿宋" w:hint="eastAsia"/>
          <w:sz w:val="28"/>
          <w:szCs w:val="28"/>
        </w:rPr>
        <w:t>法定代表人：</w:t>
      </w:r>
      <w:r w:rsidR="00D824F4">
        <w:rPr>
          <w:rFonts w:ascii="仿宋" w:eastAsia="仿宋" w:hAnsi="仿宋" w:cs="仿宋" w:hint="eastAsia"/>
          <w:sz w:val="28"/>
          <w:szCs w:val="28"/>
        </w:rPr>
        <w:t>郭彦伟</w:t>
      </w:r>
      <w:r>
        <w:rPr>
          <w:rFonts w:ascii="仿宋" w:eastAsia="仿宋" w:hAnsi="仿宋" w:cs="仿宋" w:hint="eastAsia"/>
          <w:sz w:val="28"/>
          <w:szCs w:val="28"/>
        </w:rPr>
        <w:t xml:space="preserve">    </w:t>
      </w:r>
    </w:p>
    <w:p w:rsidR="000E2D51" w:rsidRDefault="00A75919">
      <w:pPr>
        <w:spacing w:line="570" w:lineRule="exact"/>
        <w:rPr>
          <w:rFonts w:ascii="仿宋" w:eastAsia="仿宋" w:hAnsi="仿宋" w:cs="仿宋"/>
          <w:sz w:val="28"/>
          <w:szCs w:val="28"/>
        </w:rPr>
      </w:pPr>
      <w:r>
        <w:rPr>
          <w:rFonts w:ascii="仿宋" w:eastAsia="仿宋" w:hAnsi="仿宋" w:cs="仿宋" w:hint="eastAsia"/>
          <w:sz w:val="28"/>
          <w:szCs w:val="28"/>
        </w:rPr>
        <w:t>住</w:t>
      </w:r>
      <w:r w:rsidR="00436050">
        <w:rPr>
          <w:rFonts w:ascii="仿宋" w:eastAsia="仿宋" w:hAnsi="仿宋" w:cs="仿宋"/>
          <w:sz w:val="28"/>
          <w:szCs w:val="28"/>
        </w:rPr>
        <w:t xml:space="preserve">      </w:t>
      </w:r>
      <w:r>
        <w:rPr>
          <w:rFonts w:ascii="仿宋" w:eastAsia="仿宋" w:hAnsi="仿宋" w:cs="仿宋" w:hint="eastAsia"/>
          <w:sz w:val="28"/>
          <w:szCs w:val="28"/>
        </w:rPr>
        <w:t>所：登封市</w:t>
      </w:r>
      <w:r w:rsidR="00D824F4">
        <w:rPr>
          <w:rFonts w:ascii="仿宋" w:eastAsia="仿宋" w:hAnsi="仿宋" w:cs="仿宋" w:hint="eastAsia"/>
          <w:sz w:val="28"/>
          <w:szCs w:val="28"/>
        </w:rPr>
        <w:t>市区嵩阳路南段</w:t>
      </w:r>
    </w:p>
    <w:p w:rsidR="00436050" w:rsidRDefault="00A75919">
      <w:pPr>
        <w:spacing w:line="570" w:lineRule="exact"/>
        <w:ind w:firstLineChars="200" w:firstLine="560"/>
        <w:rPr>
          <w:rFonts w:ascii="仿宋" w:eastAsia="仿宋" w:hAnsi="仿宋" w:cs="仿宋"/>
          <w:sz w:val="28"/>
          <w:szCs w:val="28"/>
        </w:rPr>
      </w:pPr>
      <w:r>
        <w:rPr>
          <w:rFonts w:ascii="仿宋" w:eastAsia="仿宋" w:hAnsi="仿宋" w:cs="仿宋" w:hint="eastAsia"/>
          <w:sz w:val="28"/>
          <w:szCs w:val="28"/>
        </w:rPr>
        <w:t>20</w:t>
      </w:r>
      <w:r w:rsidR="00D824F4">
        <w:rPr>
          <w:rFonts w:ascii="仿宋" w:eastAsia="仿宋" w:hAnsi="仿宋" w:cs="仿宋" w:hint="eastAsia"/>
          <w:sz w:val="28"/>
          <w:szCs w:val="28"/>
        </w:rPr>
        <w:t>23</w:t>
      </w:r>
      <w:r>
        <w:rPr>
          <w:rFonts w:ascii="仿宋" w:eastAsia="仿宋" w:hAnsi="仿宋" w:cs="仿宋" w:hint="eastAsia"/>
          <w:sz w:val="28"/>
          <w:szCs w:val="28"/>
        </w:rPr>
        <w:t>年</w:t>
      </w:r>
      <w:r w:rsidR="00D824F4">
        <w:rPr>
          <w:rFonts w:ascii="仿宋" w:eastAsia="仿宋" w:hAnsi="仿宋" w:cs="仿宋" w:hint="eastAsia"/>
          <w:sz w:val="28"/>
          <w:szCs w:val="28"/>
        </w:rPr>
        <w:t>7</w:t>
      </w:r>
      <w:r>
        <w:rPr>
          <w:rFonts w:ascii="仿宋" w:eastAsia="仿宋" w:hAnsi="仿宋" w:cs="仿宋" w:hint="eastAsia"/>
          <w:sz w:val="28"/>
          <w:szCs w:val="28"/>
        </w:rPr>
        <w:t>月</w:t>
      </w:r>
      <w:r w:rsidR="00D824F4">
        <w:rPr>
          <w:rFonts w:ascii="仿宋" w:eastAsia="仿宋" w:hAnsi="仿宋" w:cs="仿宋" w:hint="eastAsia"/>
          <w:sz w:val="28"/>
          <w:szCs w:val="28"/>
        </w:rPr>
        <w:t>3</w:t>
      </w:r>
      <w:r>
        <w:rPr>
          <w:rFonts w:ascii="仿宋" w:eastAsia="仿宋" w:hAnsi="仿宋" w:cs="仿宋" w:hint="eastAsia"/>
          <w:sz w:val="28"/>
          <w:szCs w:val="28"/>
        </w:rPr>
        <w:t>日</w:t>
      </w:r>
      <w:r w:rsidR="00D824F4">
        <w:rPr>
          <w:rFonts w:ascii="仿宋" w:eastAsia="仿宋" w:hAnsi="仿宋" w:cs="仿宋" w:hint="eastAsia"/>
          <w:sz w:val="28"/>
          <w:szCs w:val="28"/>
        </w:rPr>
        <w:t>16</w:t>
      </w:r>
      <w:r>
        <w:rPr>
          <w:rFonts w:ascii="仿宋" w:eastAsia="仿宋" w:hAnsi="仿宋" w:cs="仿宋" w:hint="eastAsia"/>
          <w:sz w:val="28"/>
          <w:szCs w:val="28"/>
        </w:rPr>
        <w:t>时20分，我文化广电旅游体育局执法人员</w:t>
      </w:r>
      <w:r w:rsidR="00D824F4">
        <w:rPr>
          <w:rFonts w:ascii="仿宋" w:eastAsia="仿宋" w:hAnsi="仿宋" w:cs="仿宋" w:hint="eastAsia"/>
          <w:sz w:val="28"/>
          <w:szCs w:val="28"/>
        </w:rPr>
        <w:t>程改娟（执法证号16011121043）</w:t>
      </w:r>
      <w:r>
        <w:rPr>
          <w:rFonts w:ascii="仿宋" w:eastAsia="仿宋" w:hAnsi="仿宋" w:cs="仿宋" w:hint="eastAsia"/>
          <w:sz w:val="28"/>
          <w:szCs w:val="28"/>
        </w:rPr>
        <w:t>李晓琳（执法证号16011121060）一行</w:t>
      </w:r>
      <w:r w:rsidR="00D824F4">
        <w:rPr>
          <w:rFonts w:ascii="仿宋" w:eastAsia="仿宋" w:hAnsi="仿宋" w:cs="仿宋" w:hint="eastAsia"/>
          <w:sz w:val="28"/>
          <w:szCs w:val="28"/>
        </w:rPr>
        <w:t>二</w:t>
      </w:r>
      <w:r>
        <w:rPr>
          <w:rFonts w:ascii="仿宋" w:eastAsia="仿宋" w:hAnsi="仿宋" w:cs="仿宋" w:hint="eastAsia"/>
          <w:sz w:val="28"/>
          <w:szCs w:val="28"/>
        </w:rPr>
        <w:t>人</w:t>
      </w:r>
      <w:r w:rsidR="00436050">
        <w:rPr>
          <w:rFonts w:ascii="仿宋" w:eastAsia="仿宋" w:hAnsi="仿宋" w:cs="仿宋" w:hint="eastAsia"/>
          <w:sz w:val="28"/>
          <w:szCs w:val="28"/>
        </w:rPr>
        <w:t>来到位于登封市嵩阳路南段的</w:t>
      </w:r>
      <w:r>
        <w:rPr>
          <w:rFonts w:ascii="仿宋" w:eastAsia="仿宋" w:hAnsi="仿宋" w:cs="仿宋" w:hint="eastAsia"/>
          <w:sz w:val="28"/>
          <w:szCs w:val="28"/>
        </w:rPr>
        <w:t>登封市</w:t>
      </w:r>
      <w:r w:rsidR="00D824F4">
        <w:rPr>
          <w:rFonts w:ascii="仿宋" w:eastAsia="仿宋" w:hAnsi="仿宋" w:cs="仿宋" w:hint="eastAsia"/>
          <w:sz w:val="28"/>
          <w:szCs w:val="28"/>
        </w:rPr>
        <w:t>东方网络会所</w:t>
      </w:r>
      <w:r>
        <w:rPr>
          <w:rFonts w:ascii="仿宋" w:eastAsia="仿宋" w:hAnsi="仿宋" w:cs="仿宋" w:hint="eastAsia"/>
          <w:sz w:val="28"/>
          <w:szCs w:val="28"/>
        </w:rPr>
        <w:t>有限公司</w:t>
      </w:r>
      <w:r w:rsidR="00436050">
        <w:rPr>
          <w:rFonts w:ascii="仿宋" w:eastAsia="仿宋" w:hAnsi="仿宋" w:cs="仿宋" w:hint="eastAsia"/>
          <w:sz w:val="28"/>
          <w:szCs w:val="28"/>
        </w:rPr>
        <w:t>，对现场负责人郭洋洋出示执法证件，表明身份后，依法进行检查。</w:t>
      </w:r>
    </w:p>
    <w:p w:rsidR="00863F9B" w:rsidRDefault="00436050">
      <w:pPr>
        <w:spacing w:line="570" w:lineRule="exact"/>
        <w:ind w:firstLineChars="200" w:firstLine="560"/>
        <w:rPr>
          <w:rFonts w:ascii="仿宋" w:eastAsia="仿宋" w:hAnsi="仿宋" w:cs="仿宋"/>
          <w:sz w:val="28"/>
          <w:szCs w:val="28"/>
        </w:rPr>
      </w:pPr>
      <w:r>
        <w:rPr>
          <w:rFonts w:ascii="仿宋" w:eastAsia="仿宋" w:hAnsi="仿宋" w:cs="仿宋" w:hint="eastAsia"/>
          <w:sz w:val="28"/>
          <w:szCs w:val="28"/>
        </w:rPr>
        <w:t>检查</w:t>
      </w:r>
      <w:r w:rsidR="00A75919">
        <w:rPr>
          <w:rFonts w:ascii="仿宋" w:eastAsia="仿宋" w:hAnsi="仿宋" w:cs="仿宋" w:hint="eastAsia"/>
          <w:sz w:val="28"/>
          <w:szCs w:val="28"/>
        </w:rPr>
        <w:t>时该公司正在营业，</w:t>
      </w:r>
      <w:r>
        <w:rPr>
          <w:rFonts w:ascii="仿宋" w:eastAsia="仿宋" w:hAnsi="仿宋" w:cs="仿宋" w:hint="eastAsia"/>
          <w:sz w:val="28"/>
          <w:szCs w:val="28"/>
        </w:rPr>
        <w:t>营业执照（统一社会信用代码914101853494291175（1-1）），《网络文化经营许可证》编号：410185200128，证照在场所内</w:t>
      </w:r>
      <w:r w:rsidR="00D11352">
        <w:rPr>
          <w:rFonts w:ascii="仿宋" w:eastAsia="仿宋" w:hAnsi="仿宋" w:cs="仿宋" w:hint="eastAsia"/>
          <w:sz w:val="28"/>
          <w:szCs w:val="28"/>
        </w:rPr>
        <w:t>明显处张挂。场所内</w:t>
      </w:r>
      <w:r w:rsidR="00A75919">
        <w:rPr>
          <w:rFonts w:ascii="仿宋" w:eastAsia="仿宋" w:hAnsi="仿宋" w:cs="仿宋" w:hint="eastAsia"/>
          <w:sz w:val="28"/>
          <w:szCs w:val="28"/>
        </w:rPr>
        <w:t>当时有</w:t>
      </w:r>
      <w:r w:rsidR="00D824F4">
        <w:rPr>
          <w:rFonts w:ascii="仿宋" w:eastAsia="仿宋" w:hAnsi="仿宋" w:cs="仿宋" w:hint="eastAsia"/>
          <w:sz w:val="28"/>
          <w:szCs w:val="28"/>
        </w:rPr>
        <w:t>24</w:t>
      </w:r>
      <w:r w:rsidR="00A75919">
        <w:rPr>
          <w:rFonts w:ascii="仿宋" w:eastAsia="仿宋" w:hAnsi="仿宋" w:cs="仿宋" w:hint="eastAsia"/>
          <w:sz w:val="28"/>
          <w:szCs w:val="28"/>
        </w:rPr>
        <w:t>名上网消费者，经查该公司负责人</w:t>
      </w:r>
      <w:r w:rsidR="00D824F4">
        <w:rPr>
          <w:rFonts w:ascii="仿宋" w:eastAsia="仿宋" w:hAnsi="仿宋" w:cs="仿宋" w:hint="eastAsia"/>
          <w:sz w:val="28"/>
          <w:szCs w:val="28"/>
        </w:rPr>
        <w:t>郭洋洋</w:t>
      </w:r>
      <w:r w:rsidR="00A75919">
        <w:rPr>
          <w:rFonts w:ascii="仿宋" w:eastAsia="仿宋" w:hAnsi="仿宋" w:cs="仿宋" w:hint="eastAsia"/>
          <w:sz w:val="28"/>
          <w:szCs w:val="28"/>
        </w:rPr>
        <w:t>未对坐在</w:t>
      </w:r>
      <w:r w:rsidR="00D824F4">
        <w:rPr>
          <w:rFonts w:ascii="仿宋" w:eastAsia="仿宋" w:hAnsi="仿宋" w:cs="仿宋" w:hint="eastAsia"/>
          <w:sz w:val="28"/>
          <w:szCs w:val="28"/>
        </w:rPr>
        <w:t>2号牛树青，</w:t>
      </w:r>
      <w:r w:rsidR="00A75919">
        <w:rPr>
          <w:rFonts w:ascii="仿宋" w:eastAsia="仿宋" w:hAnsi="仿宋" w:cs="仿宋" w:hint="eastAsia"/>
          <w:sz w:val="28"/>
          <w:szCs w:val="28"/>
        </w:rPr>
        <w:t>上网消费者核对、登记有效身份证件。</w:t>
      </w:r>
      <w:r w:rsidR="00D11352">
        <w:rPr>
          <w:rFonts w:ascii="仿宋" w:eastAsia="仿宋" w:hAnsi="仿宋" w:cs="仿宋" w:hint="eastAsia"/>
          <w:sz w:val="28"/>
          <w:szCs w:val="28"/>
        </w:rPr>
        <w:t>针对此问题，</w:t>
      </w:r>
      <w:r w:rsidR="00A75919">
        <w:rPr>
          <w:rFonts w:ascii="仿宋" w:eastAsia="仿宋" w:hAnsi="仿宋" w:cs="仿宋" w:hint="eastAsia"/>
          <w:bCs/>
          <w:color w:val="000000"/>
          <w:sz w:val="28"/>
          <w:szCs w:val="28"/>
        </w:rPr>
        <w:t>我执法人员即对现场</w:t>
      </w:r>
      <w:r w:rsidR="00D11352">
        <w:rPr>
          <w:rFonts w:ascii="仿宋" w:eastAsia="仿宋" w:hAnsi="仿宋" w:cs="仿宋" w:hint="eastAsia"/>
          <w:bCs/>
          <w:color w:val="000000"/>
          <w:sz w:val="28"/>
          <w:szCs w:val="28"/>
        </w:rPr>
        <w:t>提取了相关证据：1、营业执照复印件1份；2、网络文化经营许可证复印件1份；3、登封市互联网上网服务营业场所入场登记表1份；4、现场检查笔录一份。执法人员对场所负责人</w:t>
      </w:r>
      <w:r w:rsidR="00A75919">
        <w:rPr>
          <w:rFonts w:ascii="仿宋" w:eastAsia="仿宋" w:hAnsi="仿宋" w:cs="仿宋" w:hint="eastAsia"/>
          <w:bCs/>
          <w:color w:val="000000"/>
          <w:sz w:val="28"/>
          <w:szCs w:val="28"/>
        </w:rPr>
        <w:t>下达了</w:t>
      </w:r>
      <w:r w:rsidR="00D11352">
        <w:rPr>
          <w:rFonts w:ascii="仿宋" w:eastAsia="仿宋" w:hAnsi="仿宋" w:cs="仿宋" w:hint="eastAsia"/>
          <w:bCs/>
          <w:color w:val="000000"/>
          <w:sz w:val="28"/>
          <w:szCs w:val="28"/>
        </w:rPr>
        <w:t>《调查询问通知书》，并对该公司的违规行为下达了</w:t>
      </w:r>
      <w:r w:rsidR="00A75919">
        <w:rPr>
          <w:rFonts w:ascii="仿宋" w:eastAsia="仿宋" w:hAnsi="仿宋" w:cs="仿宋" w:hint="eastAsia"/>
          <w:bCs/>
          <w:color w:val="000000"/>
          <w:sz w:val="28"/>
          <w:szCs w:val="28"/>
        </w:rPr>
        <w:t>《责令改正通知书》。</w:t>
      </w:r>
      <w:r w:rsidR="00D11352">
        <w:rPr>
          <w:rFonts w:ascii="仿宋" w:eastAsia="仿宋" w:hAnsi="仿宋" w:cs="仿宋" w:hint="eastAsia"/>
          <w:bCs/>
          <w:color w:val="000000"/>
          <w:sz w:val="28"/>
          <w:szCs w:val="28"/>
        </w:rPr>
        <w:t>本次检查由</w:t>
      </w:r>
      <w:r w:rsidR="00863F9B">
        <w:rPr>
          <w:rFonts w:ascii="仿宋" w:eastAsia="仿宋" w:hAnsi="仿宋" w:cs="仿宋" w:hint="eastAsia"/>
          <w:bCs/>
          <w:color w:val="000000"/>
          <w:sz w:val="28"/>
          <w:szCs w:val="28"/>
        </w:rPr>
        <w:t>登封市</w:t>
      </w:r>
      <w:r w:rsidR="00863F9B">
        <w:rPr>
          <w:rFonts w:ascii="仿宋" w:eastAsia="仿宋" w:hAnsi="仿宋" w:cs="仿宋" w:hint="eastAsia"/>
          <w:sz w:val="28"/>
          <w:szCs w:val="28"/>
        </w:rPr>
        <w:t>东方网络会所有限公司现场负责人郭洋洋全程见证并在文书是签证确认，检查于2023年7月3日16时32分结束。</w:t>
      </w:r>
    </w:p>
    <w:p w:rsidR="004A123B" w:rsidRPr="004A123B" w:rsidRDefault="00863F9B" w:rsidP="004A123B">
      <w:pPr>
        <w:spacing w:line="600" w:lineRule="exact"/>
        <w:ind w:firstLineChars="200" w:firstLine="560"/>
        <w:rPr>
          <w:rFonts w:ascii="仿宋" w:eastAsia="仿宋" w:hAnsi="仿宋"/>
          <w:sz w:val="28"/>
          <w:szCs w:val="28"/>
        </w:rPr>
      </w:pPr>
      <w:r w:rsidRPr="004A123B">
        <w:rPr>
          <w:rFonts w:ascii="仿宋" w:eastAsia="仿宋" w:hAnsi="仿宋" w:cs="仿宋" w:hint="eastAsia"/>
          <w:sz w:val="28"/>
          <w:szCs w:val="28"/>
        </w:rPr>
        <w:t>2023年7月</w:t>
      </w:r>
      <w:r w:rsidR="004A123B" w:rsidRPr="004A123B">
        <w:rPr>
          <w:rFonts w:ascii="仿宋" w:eastAsia="仿宋" w:hAnsi="仿宋" w:cs="仿宋" w:hint="eastAsia"/>
          <w:sz w:val="28"/>
          <w:szCs w:val="28"/>
        </w:rPr>
        <w:t>13日登封市东方网络会所有限公司</w:t>
      </w:r>
      <w:r w:rsidR="004A123B" w:rsidRPr="004A123B">
        <w:rPr>
          <w:rFonts w:ascii="仿宋" w:eastAsia="仿宋" w:hAnsi="仿宋" w:hint="eastAsia"/>
          <w:color w:val="000000"/>
          <w:sz w:val="28"/>
          <w:szCs w:val="28"/>
        </w:rPr>
        <w:t>法定代表人郭彦</w:t>
      </w:r>
      <w:r w:rsidR="004A123B" w:rsidRPr="004A123B">
        <w:rPr>
          <w:rFonts w:ascii="仿宋" w:eastAsia="仿宋" w:hAnsi="仿宋" w:hint="eastAsia"/>
          <w:color w:val="000000"/>
          <w:sz w:val="28"/>
          <w:szCs w:val="28"/>
        </w:rPr>
        <w:lastRenderedPageBreak/>
        <w:t>伟的</w:t>
      </w:r>
      <w:r w:rsidR="004A123B">
        <w:rPr>
          <w:rFonts w:ascii="仿宋" w:eastAsia="仿宋" w:hAnsi="仿宋" w:hint="eastAsia"/>
          <w:color w:val="000000"/>
          <w:sz w:val="28"/>
          <w:szCs w:val="28"/>
        </w:rPr>
        <w:t>全权</w:t>
      </w:r>
      <w:r w:rsidR="004A123B" w:rsidRPr="004A123B">
        <w:rPr>
          <w:rFonts w:ascii="仿宋" w:eastAsia="仿宋" w:hAnsi="仿宋" w:hint="eastAsia"/>
          <w:color w:val="000000"/>
          <w:sz w:val="28"/>
          <w:szCs w:val="28"/>
        </w:rPr>
        <w:t>委托人杨耐凡到</w:t>
      </w:r>
      <w:r w:rsidR="004A123B">
        <w:rPr>
          <w:rFonts w:ascii="仿宋" w:eastAsia="仿宋" w:hAnsi="仿宋" w:hint="eastAsia"/>
          <w:color w:val="000000"/>
          <w:sz w:val="28"/>
          <w:szCs w:val="28"/>
        </w:rPr>
        <w:t>登封市文化广电旅游体育局接受调查询问，当事人</w:t>
      </w:r>
      <w:r w:rsidR="004A123B" w:rsidRPr="004A123B">
        <w:rPr>
          <w:rFonts w:ascii="仿宋" w:eastAsia="仿宋" w:hAnsi="仿宋" w:hint="eastAsia"/>
          <w:color w:val="000000"/>
          <w:sz w:val="28"/>
          <w:szCs w:val="28"/>
        </w:rPr>
        <w:t>对该公司的违规</w:t>
      </w:r>
      <w:r w:rsidR="004A123B">
        <w:rPr>
          <w:rFonts w:ascii="仿宋" w:eastAsia="仿宋" w:hAnsi="仿宋" w:hint="eastAsia"/>
          <w:color w:val="000000"/>
          <w:sz w:val="28"/>
          <w:szCs w:val="28"/>
        </w:rPr>
        <w:t>事</w:t>
      </w:r>
      <w:r w:rsidR="004A123B" w:rsidRPr="004A123B">
        <w:rPr>
          <w:rFonts w:ascii="仿宋" w:eastAsia="仿宋" w:hAnsi="仿宋" w:hint="eastAsia"/>
          <w:color w:val="000000"/>
          <w:sz w:val="28"/>
          <w:szCs w:val="28"/>
        </w:rPr>
        <w:t>实没有异议。主要证据有：</w:t>
      </w:r>
      <w:r w:rsidR="004A123B" w:rsidRPr="004A123B">
        <w:rPr>
          <w:rFonts w:ascii="仿宋" w:eastAsia="仿宋" w:hAnsi="仿宋"/>
          <w:color w:val="000000"/>
          <w:sz w:val="28"/>
          <w:szCs w:val="28"/>
        </w:rPr>
        <w:t>1</w:t>
      </w:r>
      <w:r w:rsidR="004A123B" w:rsidRPr="004A123B">
        <w:rPr>
          <w:rFonts w:ascii="仿宋" w:eastAsia="仿宋" w:hAnsi="仿宋" w:hint="eastAsia"/>
          <w:color w:val="000000"/>
          <w:sz w:val="28"/>
          <w:szCs w:val="28"/>
        </w:rPr>
        <w:t>、现场检查笔录</w:t>
      </w:r>
      <w:r w:rsidR="004A123B" w:rsidRPr="004A123B">
        <w:rPr>
          <w:rFonts w:ascii="仿宋" w:eastAsia="仿宋" w:hAnsi="仿宋"/>
          <w:color w:val="000000"/>
          <w:sz w:val="28"/>
          <w:szCs w:val="28"/>
        </w:rPr>
        <w:t>1</w:t>
      </w:r>
      <w:r w:rsidR="004A123B" w:rsidRPr="004A123B">
        <w:rPr>
          <w:rFonts w:ascii="仿宋" w:eastAsia="仿宋" w:hAnsi="仿宋" w:hint="eastAsia"/>
          <w:color w:val="000000"/>
          <w:sz w:val="28"/>
          <w:szCs w:val="28"/>
        </w:rPr>
        <w:t>份；</w:t>
      </w:r>
      <w:r w:rsidR="004A123B" w:rsidRPr="004A123B">
        <w:rPr>
          <w:rFonts w:ascii="仿宋" w:eastAsia="仿宋" w:hAnsi="仿宋"/>
          <w:color w:val="000000"/>
          <w:sz w:val="28"/>
          <w:szCs w:val="28"/>
        </w:rPr>
        <w:t>2</w:t>
      </w:r>
      <w:r w:rsidR="004A123B" w:rsidRPr="004A123B">
        <w:rPr>
          <w:rFonts w:ascii="仿宋" w:eastAsia="仿宋" w:hAnsi="仿宋" w:hint="eastAsia"/>
          <w:color w:val="000000"/>
          <w:sz w:val="28"/>
          <w:szCs w:val="28"/>
        </w:rPr>
        <w:t>、调查询问通知书</w:t>
      </w:r>
      <w:r w:rsidR="004A123B" w:rsidRPr="004A123B">
        <w:rPr>
          <w:rFonts w:ascii="仿宋" w:eastAsia="仿宋" w:hAnsi="仿宋"/>
          <w:color w:val="000000"/>
          <w:sz w:val="28"/>
          <w:szCs w:val="28"/>
        </w:rPr>
        <w:t>1</w:t>
      </w:r>
      <w:r w:rsidR="004A123B" w:rsidRPr="004A123B">
        <w:rPr>
          <w:rFonts w:ascii="仿宋" w:eastAsia="仿宋" w:hAnsi="仿宋" w:hint="eastAsia"/>
          <w:color w:val="000000"/>
          <w:sz w:val="28"/>
          <w:szCs w:val="28"/>
        </w:rPr>
        <w:t>份；</w:t>
      </w:r>
      <w:r w:rsidR="004A123B" w:rsidRPr="004A123B">
        <w:rPr>
          <w:rFonts w:ascii="仿宋" w:eastAsia="仿宋" w:hAnsi="仿宋"/>
          <w:color w:val="000000"/>
          <w:sz w:val="28"/>
          <w:szCs w:val="28"/>
        </w:rPr>
        <w:t>3</w:t>
      </w:r>
      <w:r w:rsidR="004A123B" w:rsidRPr="004A123B">
        <w:rPr>
          <w:rFonts w:ascii="仿宋" w:eastAsia="仿宋" w:hAnsi="仿宋" w:hint="eastAsia"/>
          <w:color w:val="000000"/>
          <w:sz w:val="28"/>
          <w:szCs w:val="28"/>
        </w:rPr>
        <w:t>、责令改正通知书</w:t>
      </w:r>
      <w:r w:rsidR="004A123B" w:rsidRPr="004A123B">
        <w:rPr>
          <w:rFonts w:ascii="仿宋" w:eastAsia="仿宋" w:hAnsi="仿宋"/>
          <w:color w:val="000000"/>
          <w:sz w:val="28"/>
          <w:szCs w:val="28"/>
        </w:rPr>
        <w:t>1</w:t>
      </w:r>
      <w:r w:rsidR="004A123B" w:rsidRPr="004A123B">
        <w:rPr>
          <w:rFonts w:ascii="仿宋" w:eastAsia="仿宋" w:hAnsi="仿宋" w:hint="eastAsia"/>
          <w:color w:val="000000"/>
          <w:sz w:val="28"/>
          <w:szCs w:val="28"/>
        </w:rPr>
        <w:t>份：</w:t>
      </w:r>
      <w:r w:rsidR="004A123B" w:rsidRPr="004A123B">
        <w:rPr>
          <w:rFonts w:ascii="仿宋" w:eastAsia="仿宋" w:hAnsi="仿宋"/>
          <w:color w:val="000000"/>
          <w:sz w:val="28"/>
          <w:szCs w:val="28"/>
        </w:rPr>
        <w:t>4</w:t>
      </w:r>
      <w:r w:rsidR="004A123B" w:rsidRPr="004A123B">
        <w:rPr>
          <w:rFonts w:ascii="仿宋" w:eastAsia="仿宋" w:hAnsi="仿宋" w:hint="eastAsia"/>
          <w:color w:val="000000"/>
          <w:sz w:val="28"/>
          <w:szCs w:val="28"/>
        </w:rPr>
        <w:t>．询问笔录</w:t>
      </w:r>
      <w:r w:rsidR="004A123B" w:rsidRPr="004A123B">
        <w:rPr>
          <w:rFonts w:ascii="仿宋" w:eastAsia="仿宋" w:hAnsi="仿宋"/>
          <w:color w:val="000000"/>
          <w:sz w:val="28"/>
          <w:szCs w:val="28"/>
        </w:rPr>
        <w:t>1</w:t>
      </w:r>
      <w:r w:rsidR="004A123B" w:rsidRPr="004A123B">
        <w:rPr>
          <w:rFonts w:ascii="仿宋" w:eastAsia="仿宋" w:hAnsi="仿宋" w:hint="eastAsia"/>
          <w:color w:val="000000"/>
          <w:sz w:val="28"/>
          <w:szCs w:val="28"/>
        </w:rPr>
        <w:t>份；</w:t>
      </w:r>
      <w:r w:rsidR="004A123B" w:rsidRPr="004A123B">
        <w:rPr>
          <w:rFonts w:ascii="仿宋" w:eastAsia="仿宋" w:hAnsi="仿宋"/>
          <w:color w:val="000000"/>
          <w:sz w:val="28"/>
          <w:szCs w:val="28"/>
        </w:rPr>
        <w:t>5</w:t>
      </w:r>
      <w:r w:rsidR="004A123B" w:rsidRPr="004A123B">
        <w:rPr>
          <w:rFonts w:ascii="仿宋" w:eastAsia="仿宋" w:hAnsi="仿宋" w:hint="eastAsia"/>
          <w:color w:val="000000"/>
          <w:sz w:val="28"/>
          <w:szCs w:val="28"/>
        </w:rPr>
        <w:t>、网络文化经营许可证复印件</w:t>
      </w:r>
      <w:r w:rsidR="004A123B" w:rsidRPr="004A123B">
        <w:rPr>
          <w:rFonts w:ascii="仿宋" w:eastAsia="仿宋" w:hAnsi="仿宋"/>
          <w:color w:val="000000"/>
          <w:sz w:val="28"/>
          <w:szCs w:val="28"/>
        </w:rPr>
        <w:t>1</w:t>
      </w:r>
      <w:r w:rsidR="004A123B" w:rsidRPr="004A123B">
        <w:rPr>
          <w:rFonts w:ascii="仿宋" w:eastAsia="仿宋" w:hAnsi="仿宋" w:hint="eastAsia"/>
          <w:color w:val="000000"/>
          <w:sz w:val="28"/>
          <w:szCs w:val="28"/>
        </w:rPr>
        <w:t>份；</w:t>
      </w:r>
      <w:r w:rsidR="004A123B" w:rsidRPr="004A123B">
        <w:rPr>
          <w:rFonts w:ascii="仿宋" w:eastAsia="仿宋" w:hAnsi="仿宋"/>
          <w:color w:val="000000"/>
          <w:sz w:val="28"/>
          <w:szCs w:val="28"/>
        </w:rPr>
        <w:t>7</w:t>
      </w:r>
      <w:r w:rsidR="004A123B" w:rsidRPr="004A123B">
        <w:rPr>
          <w:rFonts w:ascii="仿宋" w:eastAsia="仿宋" w:hAnsi="仿宋" w:hint="eastAsia"/>
          <w:color w:val="000000"/>
          <w:sz w:val="28"/>
          <w:szCs w:val="28"/>
        </w:rPr>
        <w:t>、企业营业执照复印件</w:t>
      </w:r>
      <w:r w:rsidR="004A123B" w:rsidRPr="004A123B">
        <w:rPr>
          <w:rFonts w:ascii="仿宋" w:eastAsia="仿宋" w:hAnsi="仿宋"/>
          <w:color w:val="000000"/>
          <w:sz w:val="28"/>
          <w:szCs w:val="28"/>
        </w:rPr>
        <w:t>1</w:t>
      </w:r>
      <w:r w:rsidR="004A123B" w:rsidRPr="004A123B">
        <w:rPr>
          <w:rFonts w:ascii="仿宋" w:eastAsia="仿宋" w:hAnsi="仿宋" w:hint="eastAsia"/>
          <w:color w:val="000000"/>
          <w:sz w:val="28"/>
          <w:szCs w:val="28"/>
        </w:rPr>
        <w:t>份；</w:t>
      </w:r>
      <w:r w:rsidR="004A123B" w:rsidRPr="004A123B">
        <w:rPr>
          <w:rFonts w:ascii="仿宋" w:eastAsia="仿宋" w:hAnsi="仿宋"/>
          <w:color w:val="000000"/>
          <w:sz w:val="28"/>
          <w:szCs w:val="28"/>
        </w:rPr>
        <w:t>8</w:t>
      </w:r>
      <w:r w:rsidR="004A123B" w:rsidRPr="004A123B">
        <w:rPr>
          <w:rFonts w:ascii="仿宋" w:eastAsia="仿宋" w:hAnsi="仿宋" w:hint="eastAsia"/>
          <w:color w:val="000000"/>
          <w:sz w:val="28"/>
          <w:szCs w:val="28"/>
        </w:rPr>
        <w:t>、企业法定代表人身份证复印件</w:t>
      </w:r>
      <w:r w:rsidR="004A123B" w:rsidRPr="004A123B">
        <w:rPr>
          <w:rFonts w:ascii="仿宋" w:eastAsia="仿宋" w:hAnsi="仿宋"/>
          <w:color w:val="000000"/>
          <w:sz w:val="28"/>
          <w:szCs w:val="28"/>
        </w:rPr>
        <w:t>1</w:t>
      </w:r>
      <w:r w:rsidR="004A123B" w:rsidRPr="004A123B">
        <w:rPr>
          <w:rFonts w:ascii="仿宋" w:eastAsia="仿宋" w:hAnsi="仿宋" w:hint="eastAsia"/>
          <w:color w:val="000000"/>
          <w:sz w:val="28"/>
          <w:szCs w:val="28"/>
        </w:rPr>
        <w:t>份：</w:t>
      </w:r>
      <w:r w:rsidR="004A123B" w:rsidRPr="004A123B">
        <w:rPr>
          <w:rFonts w:ascii="仿宋" w:eastAsia="仿宋" w:hAnsi="仿宋"/>
          <w:color w:val="000000"/>
          <w:sz w:val="28"/>
          <w:szCs w:val="28"/>
        </w:rPr>
        <w:t>9</w:t>
      </w:r>
      <w:r w:rsidR="004A123B" w:rsidRPr="004A123B">
        <w:rPr>
          <w:rFonts w:ascii="仿宋" w:eastAsia="仿宋" w:hAnsi="仿宋" w:hint="eastAsia"/>
          <w:color w:val="000000"/>
          <w:sz w:val="28"/>
          <w:szCs w:val="28"/>
        </w:rPr>
        <w:t>、场所上网登记表</w:t>
      </w:r>
      <w:r w:rsidR="004A123B" w:rsidRPr="004A123B">
        <w:rPr>
          <w:rFonts w:ascii="仿宋" w:eastAsia="仿宋" w:hAnsi="仿宋"/>
          <w:color w:val="000000"/>
          <w:sz w:val="28"/>
          <w:szCs w:val="28"/>
        </w:rPr>
        <w:t>1</w:t>
      </w:r>
      <w:r w:rsidR="004A123B" w:rsidRPr="004A123B">
        <w:rPr>
          <w:rFonts w:ascii="仿宋" w:eastAsia="仿宋" w:hAnsi="仿宋" w:hint="eastAsia"/>
          <w:color w:val="000000"/>
          <w:sz w:val="28"/>
          <w:szCs w:val="28"/>
        </w:rPr>
        <w:t>份；</w:t>
      </w:r>
      <w:r w:rsidR="004A123B" w:rsidRPr="004A123B">
        <w:rPr>
          <w:rFonts w:ascii="仿宋" w:eastAsia="仿宋" w:hAnsi="仿宋"/>
          <w:color w:val="000000"/>
          <w:sz w:val="28"/>
          <w:szCs w:val="28"/>
        </w:rPr>
        <w:t>10</w:t>
      </w:r>
      <w:r w:rsidR="004A123B" w:rsidRPr="004A123B">
        <w:rPr>
          <w:rFonts w:ascii="仿宋" w:eastAsia="仿宋" w:hAnsi="仿宋" w:hint="eastAsia"/>
          <w:color w:val="000000"/>
          <w:sz w:val="28"/>
          <w:szCs w:val="28"/>
        </w:rPr>
        <w:t>、行玫执法事先提示书</w:t>
      </w:r>
      <w:r w:rsidR="004A123B" w:rsidRPr="004A123B">
        <w:rPr>
          <w:rFonts w:ascii="仿宋" w:eastAsia="仿宋" w:hAnsi="仿宋"/>
          <w:color w:val="000000"/>
          <w:sz w:val="28"/>
          <w:szCs w:val="28"/>
        </w:rPr>
        <w:t>1</w:t>
      </w:r>
      <w:r w:rsidR="004A123B" w:rsidRPr="004A123B">
        <w:rPr>
          <w:rFonts w:ascii="仿宋" w:eastAsia="仿宋" w:hAnsi="仿宋" w:hint="eastAsia"/>
          <w:color w:val="000000"/>
          <w:sz w:val="28"/>
          <w:szCs w:val="28"/>
        </w:rPr>
        <w:t>份：</w:t>
      </w:r>
      <w:r w:rsidR="004A123B" w:rsidRPr="004A123B">
        <w:rPr>
          <w:rFonts w:ascii="仿宋" w:eastAsia="仿宋" w:hAnsi="仿宋"/>
          <w:color w:val="000000"/>
          <w:sz w:val="28"/>
          <w:szCs w:val="28"/>
        </w:rPr>
        <w:t>11</w:t>
      </w:r>
      <w:r w:rsidR="004A123B" w:rsidRPr="004A123B">
        <w:rPr>
          <w:rFonts w:ascii="仿宋" w:eastAsia="仿宋" w:hAnsi="仿宋" w:hint="eastAsia"/>
          <w:color w:val="000000"/>
          <w:sz w:val="28"/>
          <w:szCs w:val="28"/>
        </w:rPr>
        <w:t>、安全审核合格证复印件</w:t>
      </w:r>
      <w:r w:rsidR="004A123B" w:rsidRPr="004A123B">
        <w:rPr>
          <w:rFonts w:ascii="仿宋" w:eastAsia="仿宋" w:hAnsi="仿宋"/>
          <w:color w:val="000000"/>
          <w:sz w:val="28"/>
          <w:szCs w:val="28"/>
        </w:rPr>
        <w:t>1</w:t>
      </w:r>
      <w:r w:rsidR="004A123B" w:rsidRPr="004A123B">
        <w:rPr>
          <w:rFonts w:ascii="仿宋" w:eastAsia="仿宋" w:hAnsi="仿宋" w:hint="eastAsia"/>
          <w:color w:val="000000"/>
          <w:sz w:val="28"/>
          <w:szCs w:val="28"/>
        </w:rPr>
        <w:t>份；</w:t>
      </w:r>
      <w:r w:rsidR="004A123B" w:rsidRPr="004A123B">
        <w:rPr>
          <w:rFonts w:ascii="仿宋" w:eastAsia="仿宋" w:hAnsi="仿宋"/>
          <w:color w:val="000000"/>
          <w:sz w:val="28"/>
          <w:szCs w:val="28"/>
        </w:rPr>
        <w:t>12</w:t>
      </w:r>
      <w:r w:rsidR="004A123B" w:rsidRPr="004A123B">
        <w:rPr>
          <w:rFonts w:ascii="仿宋" w:eastAsia="仿宋" w:hAnsi="仿宋" w:hint="eastAsia"/>
          <w:color w:val="000000"/>
          <w:sz w:val="28"/>
          <w:szCs w:val="28"/>
        </w:rPr>
        <w:t>、公众聚集场所投入使用、营业前消防安全检查合格证复印件</w:t>
      </w:r>
      <w:r w:rsidR="004A123B" w:rsidRPr="004A123B">
        <w:rPr>
          <w:rFonts w:ascii="仿宋" w:eastAsia="仿宋" w:hAnsi="仿宋"/>
          <w:color w:val="000000"/>
          <w:sz w:val="28"/>
          <w:szCs w:val="28"/>
        </w:rPr>
        <w:t>1</w:t>
      </w:r>
      <w:r w:rsidR="004A123B" w:rsidRPr="004A123B">
        <w:rPr>
          <w:rFonts w:ascii="仿宋" w:eastAsia="仿宋" w:hAnsi="仿宋" w:hint="eastAsia"/>
          <w:color w:val="000000"/>
          <w:sz w:val="28"/>
          <w:szCs w:val="28"/>
        </w:rPr>
        <w:t>份</w:t>
      </w:r>
      <w:r w:rsidR="004A123B">
        <w:rPr>
          <w:rFonts w:ascii="仿宋" w:eastAsia="仿宋" w:hAnsi="仿宋" w:hint="eastAsia"/>
          <w:color w:val="000000"/>
          <w:sz w:val="28"/>
          <w:szCs w:val="28"/>
        </w:rPr>
        <w:t>；13、委托书一份</w:t>
      </w:r>
      <w:r w:rsidR="004A123B" w:rsidRPr="004A123B">
        <w:rPr>
          <w:rFonts w:ascii="仿宋" w:eastAsia="仿宋" w:hAnsi="仿宋" w:hint="eastAsia"/>
          <w:color w:val="000000"/>
          <w:sz w:val="28"/>
          <w:szCs w:val="28"/>
        </w:rPr>
        <w:t>。</w:t>
      </w:r>
    </w:p>
    <w:p w:rsidR="004A123B" w:rsidRPr="004A123B" w:rsidRDefault="004A123B" w:rsidP="004A123B">
      <w:pPr>
        <w:spacing w:line="600" w:lineRule="exact"/>
        <w:ind w:firstLineChars="200" w:firstLine="560"/>
        <w:rPr>
          <w:rFonts w:ascii="仿宋" w:eastAsia="仿宋" w:hAnsi="仿宋"/>
          <w:color w:val="000000"/>
          <w:sz w:val="28"/>
          <w:szCs w:val="28"/>
        </w:rPr>
      </w:pPr>
      <w:r w:rsidRPr="004A123B">
        <w:rPr>
          <w:rFonts w:ascii="仿宋" w:eastAsia="仿宋" w:hAnsi="仿宋" w:hint="eastAsia"/>
          <w:color w:val="000000"/>
          <w:sz w:val="28"/>
          <w:szCs w:val="28"/>
        </w:rPr>
        <w:t>经查实，</w:t>
      </w:r>
      <w:r w:rsidRPr="004A123B">
        <w:rPr>
          <w:rFonts w:ascii="仿宋" w:eastAsia="仿宋" w:hAnsi="仿宋" w:cs="仿宋" w:hint="eastAsia"/>
          <w:sz w:val="28"/>
          <w:szCs w:val="28"/>
        </w:rPr>
        <w:t>登封市东方网络会所有限公司</w:t>
      </w:r>
      <w:r w:rsidRPr="004A123B">
        <w:rPr>
          <w:rFonts w:ascii="仿宋" w:eastAsia="仿宋" w:hAnsi="仿宋" w:hint="eastAsia"/>
          <w:color w:val="000000"/>
          <w:sz w:val="28"/>
          <w:szCs w:val="28"/>
        </w:rPr>
        <w:t>未按规定核对、登记上网消费者有效身份证件的行为违反了《互联网上网服务营业场所管理条例》第二十三条：</w:t>
      </w:r>
      <w:r w:rsidRPr="004A123B">
        <w:rPr>
          <w:rFonts w:ascii="仿宋" w:eastAsia="仿宋" w:hAnsi="仿宋"/>
          <w:color w:val="000000"/>
          <w:sz w:val="28"/>
          <w:szCs w:val="28"/>
        </w:rPr>
        <w:t>“</w:t>
      </w:r>
      <w:r w:rsidRPr="004A123B">
        <w:rPr>
          <w:rFonts w:ascii="仿宋" w:eastAsia="仿宋" w:hAnsi="仿宋" w:hint="eastAsia"/>
          <w:color w:val="000000"/>
          <w:sz w:val="28"/>
          <w:szCs w:val="28"/>
        </w:rPr>
        <w:t>互联网上网服务营业场所经营单位应当对上网消费者的身份证等有效证件进行核对、登记，并记录有关上网信息。登记内容和记录备份保存时间不得少于</w:t>
      </w:r>
      <w:r w:rsidRPr="004A123B">
        <w:rPr>
          <w:rFonts w:ascii="仿宋" w:eastAsia="仿宋" w:hAnsi="仿宋"/>
          <w:color w:val="000000"/>
          <w:sz w:val="28"/>
          <w:szCs w:val="28"/>
        </w:rPr>
        <w:t>60</w:t>
      </w:r>
      <w:r w:rsidRPr="004A123B">
        <w:rPr>
          <w:rFonts w:ascii="仿宋" w:eastAsia="仿宋" w:hAnsi="仿宋" w:hint="eastAsia"/>
          <w:color w:val="000000"/>
          <w:sz w:val="28"/>
          <w:szCs w:val="28"/>
        </w:rPr>
        <w:t>日，并在文化行政部门、公安机关依法查询时予以提供。登记内容和记录备份在保存期内不得修改或者删除。</w:t>
      </w:r>
      <w:r w:rsidRPr="004A123B">
        <w:rPr>
          <w:rFonts w:ascii="仿宋" w:eastAsia="仿宋" w:hAnsi="仿宋"/>
          <w:color w:val="000000"/>
          <w:sz w:val="28"/>
          <w:szCs w:val="28"/>
        </w:rPr>
        <w:t>”</w:t>
      </w:r>
      <w:r w:rsidRPr="004A123B">
        <w:rPr>
          <w:rFonts w:ascii="仿宋" w:eastAsia="仿宋" w:hAnsi="仿宋" w:hint="eastAsia"/>
          <w:color w:val="000000"/>
          <w:sz w:val="28"/>
          <w:szCs w:val="28"/>
        </w:rPr>
        <w:t>的规定。</w:t>
      </w:r>
    </w:p>
    <w:p w:rsidR="004A123B" w:rsidRPr="004A123B" w:rsidRDefault="004A123B" w:rsidP="004A123B">
      <w:pPr>
        <w:spacing w:after="60" w:line="600" w:lineRule="exact"/>
        <w:ind w:firstLine="700"/>
        <w:rPr>
          <w:rFonts w:ascii="仿宋" w:eastAsia="仿宋" w:hAnsi="仿宋"/>
          <w:sz w:val="28"/>
          <w:szCs w:val="28"/>
        </w:rPr>
      </w:pPr>
      <w:r w:rsidRPr="004A123B">
        <w:rPr>
          <w:rFonts w:ascii="仿宋" w:eastAsia="仿宋" w:hAnsi="仿宋" w:hint="eastAsia"/>
          <w:color w:val="000000"/>
          <w:sz w:val="28"/>
          <w:szCs w:val="28"/>
        </w:rPr>
        <w:t>依据《互联网上网服务营业场所管理条例》第三十三条第（三）项：</w:t>
      </w:r>
      <w:r w:rsidRPr="004A123B">
        <w:rPr>
          <w:rFonts w:ascii="仿宋" w:eastAsia="仿宋" w:hAnsi="仿宋"/>
          <w:color w:val="000000"/>
          <w:sz w:val="28"/>
          <w:szCs w:val="28"/>
        </w:rPr>
        <w:t>“</w:t>
      </w:r>
      <w:r w:rsidRPr="004A123B">
        <w:rPr>
          <w:rFonts w:ascii="仿宋" w:eastAsia="仿宋" w:hAnsi="仿宋" w:hint="eastAsia"/>
          <w:color w:val="000000"/>
          <w:sz w:val="28"/>
          <w:szCs w:val="28"/>
        </w:rPr>
        <w:t>未按规定核对、登记上网消费者的有效身份证件或者记录有关上网信息的；由文化行政部门给予警告，可以并处</w:t>
      </w:r>
      <w:r w:rsidRPr="004A123B">
        <w:rPr>
          <w:rFonts w:ascii="仿宋" w:eastAsia="仿宋" w:hAnsi="仿宋"/>
          <w:color w:val="000000"/>
          <w:sz w:val="28"/>
          <w:szCs w:val="28"/>
        </w:rPr>
        <w:t>15000</w:t>
      </w:r>
      <w:r w:rsidRPr="004A123B">
        <w:rPr>
          <w:rFonts w:ascii="仿宋" w:eastAsia="仿宋" w:hAnsi="仿宋" w:hint="eastAsia"/>
          <w:color w:val="000000"/>
          <w:sz w:val="28"/>
          <w:szCs w:val="28"/>
        </w:rPr>
        <w:t>元以下的罚款；情节严重的，责令停业整顿，直至吊销《网络文化经营许可证》的规定。</w:t>
      </w:r>
      <w:r w:rsidRPr="004A123B">
        <w:rPr>
          <w:rFonts w:ascii="仿宋" w:eastAsia="仿宋" w:hAnsi="仿宋"/>
          <w:color w:val="000000"/>
          <w:sz w:val="28"/>
          <w:szCs w:val="28"/>
        </w:rPr>
        <w:t>”</w:t>
      </w:r>
    </w:p>
    <w:p w:rsidR="004A123B" w:rsidRDefault="004A123B" w:rsidP="004A123B">
      <w:pPr>
        <w:spacing w:line="600" w:lineRule="exact"/>
        <w:ind w:left="520"/>
        <w:rPr>
          <w:rFonts w:ascii="仿宋" w:eastAsia="仿宋" w:hAnsi="仿宋"/>
          <w:color w:val="000000"/>
          <w:sz w:val="28"/>
          <w:szCs w:val="28"/>
        </w:rPr>
      </w:pPr>
      <w:r w:rsidRPr="004A123B">
        <w:rPr>
          <w:rFonts w:ascii="仿宋" w:eastAsia="仿宋" w:hAnsi="仿宋" w:cs="仿宋" w:hint="eastAsia"/>
          <w:sz w:val="28"/>
          <w:szCs w:val="28"/>
        </w:rPr>
        <w:t>登封市东方网络会所有限公司</w:t>
      </w:r>
      <w:r w:rsidRPr="004A123B">
        <w:rPr>
          <w:rFonts w:ascii="仿宋" w:eastAsia="仿宋" w:hAnsi="仿宋" w:hint="eastAsia"/>
          <w:color w:val="000000"/>
          <w:sz w:val="28"/>
          <w:szCs w:val="28"/>
        </w:rPr>
        <w:t>未按规定核对、登记上网消费者的</w:t>
      </w:r>
    </w:p>
    <w:p w:rsidR="004A123B" w:rsidRPr="004A123B" w:rsidRDefault="004A123B" w:rsidP="004A123B">
      <w:pPr>
        <w:spacing w:line="600" w:lineRule="exact"/>
        <w:rPr>
          <w:rFonts w:ascii="仿宋" w:eastAsia="仿宋" w:hAnsi="仿宋"/>
          <w:sz w:val="28"/>
          <w:szCs w:val="28"/>
        </w:rPr>
      </w:pPr>
      <w:r w:rsidRPr="004A123B">
        <w:rPr>
          <w:rFonts w:ascii="仿宋" w:eastAsia="仿宋" w:hAnsi="仿宋" w:hint="eastAsia"/>
          <w:color w:val="000000"/>
          <w:sz w:val="28"/>
          <w:szCs w:val="28"/>
        </w:rPr>
        <w:t>有效身份证件的行为《互联网上网服务营业场所管理条例》行政处罚栽量示准序号</w:t>
      </w:r>
      <w:r w:rsidRPr="004A123B">
        <w:rPr>
          <w:rFonts w:ascii="仿宋" w:eastAsia="仿宋" w:hAnsi="仿宋"/>
          <w:color w:val="000000"/>
          <w:sz w:val="28"/>
          <w:szCs w:val="28"/>
        </w:rPr>
        <w:t>5.2</w:t>
      </w:r>
      <w:r w:rsidRPr="004A123B">
        <w:rPr>
          <w:rFonts w:ascii="仿宋" w:eastAsia="仿宋" w:hAnsi="仿宋" w:hint="eastAsia"/>
          <w:color w:val="000000"/>
          <w:sz w:val="28"/>
          <w:szCs w:val="28"/>
        </w:rPr>
        <w:t>第（三）项，违法行为表现情形：</w:t>
      </w:r>
      <w:r w:rsidRPr="004A123B">
        <w:rPr>
          <w:rFonts w:ascii="仿宋" w:eastAsia="仿宋" w:hAnsi="仿宋"/>
          <w:color w:val="000000"/>
          <w:sz w:val="28"/>
          <w:szCs w:val="28"/>
        </w:rPr>
        <w:t>“</w:t>
      </w:r>
      <w:r w:rsidRPr="004A123B">
        <w:rPr>
          <w:rFonts w:ascii="仿宋" w:eastAsia="仿宋" w:hAnsi="仿宋" w:hint="eastAsia"/>
          <w:color w:val="000000"/>
          <w:sz w:val="28"/>
          <w:szCs w:val="28"/>
        </w:rPr>
        <w:t>发现有</w:t>
      </w:r>
      <w:r w:rsidRPr="004A123B">
        <w:rPr>
          <w:rFonts w:ascii="仿宋" w:eastAsia="仿宋" w:hAnsi="仿宋"/>
          <w:color w:val="000000"/>
          <w:sz w:val="28"/>
          <w:szCs w:val="28"/>
        </w:rPr>
        <w:t>1</w:t>
      </w:r>
      <w:r w:rsidRPr="004A123B">
        <w:rPr>
          <w:rFonts w:ascii="仿宋" w:eastAsia="仿宋" w:hAnsi="仿宋" w:hint="eastAsia"/>
          <w:color w:val="000000"/>
          <w:sz w:val="28"/>
          <w:szCs w:val="28"/>
        </w:rPr>
        <w:t>名上</w:t>
      </w:r>
      <w:r w:rsidRPr="004A123B">
        <w:rPr>
          <w:rFonts w:ascii="仿宋" w:eastAsia="仿宋" w:hAnsi="仿宋" w:hint="eastAsia"/>
          <w:color w:val="000000"/>
          <w:sz w:val="28"/>
          <w:szCs w:val="28"/>
        </w:rPr>
        <w:lastRenderedPageBreak/>
        <w:t>网消费者未按规定核对，登记有效身份证件的。</w:t>
      </w:r>
      <w:r w:rsidRPr="004A123B">
        <w:rPr>
          <w:rFonts w:ascii="仿宋" w:eastAsia="仿宋" w:hAnsi="仿宋"/>
          <w:color w:val="000000"/>
          <w:sz w:val="28"/>
          <w:szCs w:val="28"/>
        </w:rPr>
        <w:t>”</w:t>
      </w:r>
      <w:r w:rsidRPr="004A123B">
        <w:rPr>
          <w:rFonts w:ascii="仿宋" w:eastAsia="仿宋" w:hAnsi="仿宋" w:hint="eastAsia"/>
          <w:color w:val="000000"/>
          <w:sz w:val="28"/>
          <w:szCs w:val="28"/>
        </w:rPr>
        <w:t>数量等级轻微。行政处机标准：</w:t>
      </w:r>
      <w:r w:rsidRPr="004A123B">
        <w:rPr>
          <w:rFonts w:ascii="仿宋" w:eastAsia="仿宋" w:hAnsi="仿宋"/>
          <w:color w:val="000000"/>
          <w:sz w:val="28"/>
          <w:szCs w:val="28"/>
        </w:rPr>
        <w:t>“</w:t>
      </w:r>
      <w:r w:rsidRPr="004A123B">
        <w:rPr>
          <w:rFonts w:ascii="仿宋" w:eastAsia="仿宋" w:hAnsi="仿宋" w:hint="eastAsia"/>
          <w:color w:val="000000"/>
          <w:sz w:val="28"/>
          <w:szCs w:val="28"/>
        </w:rPr>
        <w:t>餐告，可以并</w:t>
      </w:r>
      <w:r w:rsidR="00854CB4">
        <w:rPr>
          <w:rFonts w:ascii="仿宋" w:eastAsia="仿宋" w:hAnsi="仿宋" w:hint="eastAsia"/>
          <w:color w:val="000000"/>
          <w:sz w:val="28"/>
          <w:szCs w:val="28"/>
        </w:rPr>
        <w:t>处</w:t>
      </w:r>
      <w:r w:rsidRPr="004A123B">
        <w:rPr>
          <w:rFonts w:ascii="仿宋" w:eastAsia="仿宋" w:hAnsi="仿宋"/>
          <w:color w:val="000000"/>
          <w:sz w:val="28"/>
          <w:szCs w:val="28"/>
        </w:rPr>
        <w:t xml:space="preserve"> 3000</w:t>
      </w:r>
      <w:r w:rsidRPr="004A123B">
        <w:rPr>
          <w:rFonts w:ascii="仿宋" w:eastAsia="仿宋" w:hAnsi="仿宋" w:hint="eastAsia"/>
          <w:color w:val="000000"/>
          <w:sz w:val="28"/>
          <w:szCs w:val="28"/>
        </w:rPr>
        <w:t>元以下的</w:t>
      </w:r>
      <w:r>
        <w:rPr>
          <w:rFonts w:ascii="仿宋" w:eastAsia="仿宋" w:hAnsi="仿宋" w:hint="eastAsia"/>
          <w:color w:val="000000"/>
          <w:sz w:val="28"/>
          <w:szCs w:val="28"/>
        </w:rPr>
        <w:t>罚款</w:t>
      </w:r>
      <w:r w:rsidRPr="004A123B">
        <w:rPr>
          <w:rFonts w:ascii="仿宋" w:eastAsia="仿宋" w:hAnsi="仿宋" w:hint="eastAsia"/>
          <w:color w:val="000000"/>
          <w:sz w:val="28"/>
          <w:szCs w:val="28"/>
        </w:rPr>
        <w:t>，</w:t>
      </w:r>
    </w:p>
    <w:p w:rsidR="004A123B" w:rsidRPr="004A123B" w:rsidRDefault="004A123B" w:rsidP="004A123B">
      <w:pPr>
        <w:spacing w:line="600" w:lineRule="exact"/>
        <w:ind w:firstLine="600"/>
        <w:rPr>
          <w:rFonts w:ascii="仿宋" w:eastAsia="仿宋" w:hAnsi="仿宋"/>
          <w:sz w:val="28"/>
          <w:szCs w:val="28"/>
        </w:rPr>
      </w:pPr>
      <w:r>
        <w:rPr>
          <w:rFonts w:ascii="仿宋" w:eastAsia="仿宋" w:hAnsi="仿宋" w:hint="eastAsia"/>
          <w:color w:val="000000"/>
          <w:sz w:val="28"/>
          <w:szCs w:val="28"/>
        </w:rPr>
        <w:t>登封市东方网络会所</w:t>
      </w:r>
      <w:r w:rsidRPr="004A123B">
        <w:rPr>
          <w:rFonts w:ascii="仿宋" w:eastAsia="仿宋" w:hAnsi="仿宋" w:hint="eastAsia"/>
          <w:color w:val="000000"/>
          <w:sz w:val="28"/>
          <w:szCs w:val="28"/>
        </w:rPr>
        <w:t>有限公司收到本机关下达的行政处罚事先告知书后，未提出阵述，</w:t>
      </w:r>
      <w:r w:rsidR="00071F1C">
        <w:rPr>
          <w:rFonts w:ascii="仿宋" w:eastAsia="仿宋" w:hAnsi="仿宋" w:hint="eastAsia"/>
          <w:color w:val="000000"/>
          <w:sz w:val="28"/>
          <w:szCs w:val="28"/>
        </w:rPr>
        <w:t>申辩</w:t>
      </w:r>
      <w:r w:rsidRPr="004A123B">
        <w:rPr>
          <w:rFonts w:ascii="仿宋" w:eastAsia="仿宋" w:hAnsi="仿宋" w:hint="eastAsia"/>
          <w:color w:val="000000"/>
          <w:sz w:val="28"/>
          <w:szCs w:val="28"/>
        </w:rPr>
        <w:t>意见。本机关决定对你公司作出以下行政处罚决定：</w:t>
      </w:r>
      <w:r w:rsidRPr="004A123B">
        <w:rPr>
          <w:rFonts w:ascii="仿宋" w:eastAsia="仿宋" w:hAnsi="仿宋"/>
          <w:color w:val="000000"/>
          <w:sz w:val="28"/>
          <w:szCs w:val="28"/>
        </w:rPr>
        <w:t>1</w:t>
      </w:r>
      <w:r w:rsidRPr="004A123B">
        <w:rPr>
          <w:rFonts w:ascii="仿宋" w:eastAsia="仿宋" w:hAnsi="仿宋" w:hint="eastAsia"/>
          <w:color w:val="000000"/>
          <w:sz w:val="28"/>
          <w:szCs w:val="28"/>
        </w:rPr>
        <w:t>、</w:t>
      </w:r>
      <w:r w:rsidR="00071F1C">
        <w:rPr>
          <w:rFonts w:ascii="仿宋" w:eastAsia="仿宋" w:hAnsi="仿宋" w:hint="eastAsia"/>
          <w:color w:val="000000"/>
          <w:sz w:val="28"/>
          <w:szCs w:val="28"/>
        </w:rPr>
        <w:t>警</w:t>
      </w:r>
      <w:r w:rsidRPr="004A123B">
        <w:rPr>
          <w:rFonts w:ascii="仿宋" w:eastAsia="仿宋" w:hAnsi="仿宋" w:hint="eastAsia"/>
          <w:color w:val="000000"/>
          <w:sz w:val="28"/>
          <w:szCs w:val="28"/>
        </w:rPr>
        <w:t>告：</w:t>
      </w:r>
      <w:r w:rsidRPr="004A123B">
        <w:rPr>
          <w:rFonts w:ascii="仿宋" w:eastAsia="仿宋" w:hAnsi="仿宋"/>
          <w:color w:val="000000"/>
          <w:sz w:val="28"/>
          <w:szCs w:val="28"/>
        </w:rPr>
        <w:t>2</w:t>
      </w:r>
      <w:r w:rsidRPr="004A123B">
        <w:rPr>
          <w:rFonts w:ascii="仿宋" w:eastAsia="仿宋" w:hAnsi="仿宋" w:hint="eastAsia"/>
          <w:color w:val="000000"/>
          <w:sz w:val="28"/>
          <w:szCs w:val="28"/>
        </w:rPr>
        <w:t>．罚款</w:t>
      </w:r>
      <w:r w:rsidRPr="004A123B">
        <w:rPr>
          <w:rFonts w:ascii="仿宋" w:eastAsia="仿宋" w:hAnsi="仿宋"/>
          <w:color w:val="000000"/>
          <w:sz w:val="28"/>
          <w:szCs w:val="28"/>
        </w:rPr>
        <w:t>3000</w:t>
      </w:r>
      <w:r w:rsidRPr="004A123B">
        <w:rPr>
          <w:rFonts w:ascii="仿宋" w:eastAsia="仿宋" w:hAnsi="仿宋" w:hint="eastAsia"/>
          <w:color w:val="000000"/>
          <w:sz w:val="28"/>
          <w:szCs w:val="28"/>
        </w:rPr>
        <w:t>元。</w:t>
      </w:r>
    </w:p>
    <w:p w:rsidR="004A123B" w:rsidRPr="004A123B" w:rsidRDefault="004A123B" w:rsidP="004A123B">
      <w:pPr>
        <w:spacing w:line="600" w:lineRule="exact"/>
        <w:ind w:firstLine="600"/>
        <w:rPr>
          <w:rFonts w:ascii="仿宋" w:eastAsia="仿宋" w:hAnsi="仿宋"/>
          <w:sz w:val="28"/>
          <w:szCs w:val="28"/>
        </w:rPr>
      </w:pPr>
      <w:r w:rsidRPr="004A123B">
        <w:rPr>
          <w:rFonts w:ascii="仿宋" w:eastAsia="仿宋" w:hAnsi="仿宋" w:hint="eastAsia"/>
          <w:color w:val="000000"/>
          <w:sz w:val="28"/>
          <w:szCs w:val="28"/>
        </w:rPr>
        <w:t>你（单位）如对本处罚决定不服，可在收到本决定书之日起六十日内向</w:t>
      </w:r>
      <w:r w:rsidR="00071F1C">
        <w:rPr>
          <w:rFonts w:ascii="仿宋" w:eastAsia="仿宋" w:hAnsi="仿宋" w:hint="eastAsia"/>
          <w:color w:val="000000"/>
          <w:sz w:val="28"/>
          <w:szCs w:val="28"/>
        </w:rPr>
        <w:t>登</w:t>
      </w:r>
      <w:r w:rsidRPr="004A123B">
        <w:rPr>
          <w:rFonts w:ascii="仿宋" w:eastAsia="仿宋" w:hAnsi="仿宋" w:hint="eastAsia"/>
          <w:color w:val="000000"/>
          <w:sz w:val="28"/>
          <w:szCs w:val="28"/>
        </w:rPr>
        <w:t>封市人民政府申请行政复议，也可在收到本决定书之日起六个月内直接向登封市人民法院提起行政诉讼。行政复议或者行政诉讼期间，本处罚决定不停止执行。</w:t>
      </w:r>
    </w:p>
    <w:p w:rsidR="004A123B" w:rsidRDefault="004A123B" w:rsidP="004A123B">
      <w:pPr>
        <w:spacing w:after="500" w:line="600" w:lineRule="exact"/>
        <w:ind w:firstLine="540"/>
        <w:rPr>
          <w:rFonts w:ascii="仿宋" w:eastAsia="仿宋" w:hAnsi="仿宋"/>
          <w:color w:val="000000"/>
          <w:sz w:val="28"/>
          <w:szCs w:val="28"/>
        </w:rPr>
      </w:pPr>
      <w:r w:rsidRPr="004A123B">
        <w:rPr>
          <w:rFonts w:ascii="仿宋" w:eastAsia="仿宋" w:hAnsi="仿宋" w:hint="eastAsia"/>
          <w:color w:val="000000"/>
          <w:sz w:val="28"/>
          <w:szCs w:val="28"/>
        </w:rPr>
        <w:t>逾期不申请行政复议或者提起行政诉讼，又不履行本处罚决定，经催告后仍未履行义务的，依据《中华人民共和国行政强制法》第五十四条的规定，本机关可申请人民法院强制执行。</w:t>
      </w:r>
    </w:p>
    <w:p w:rsidR="00071F1C" w:rsidRPr="004A123B" w:rsidRDefault="00071F1C" w:rsidP="004A123B">
      <w:pPr>
        <w:spacing w:after="500" w:line="600" w:lineRule="exact"/>
        <w:ind w:firstLine="540"/>
        <w:rPr>
          <w:rFonts w:ascii="仿宋" w:eastAsia="仿宋" w:hAnsi="仿宋"/>
          <w:sz w:val="28"/>
          <w:szCs w:val="28"/>
        </w:rPr>
      </w:pPr>
    </w:p>
    <w:p w:rsidR="004A123B" w:rsidRPr="00071F1C" w:rsidRDefault="004A123B" w:rsidP="00071F1C">
      <w:pPr>
        <w:spacing w:line="500" w:lineRule="exact"/>
        <w:ind w:firstLineChars="1500" w:firstLine="4200"/>
        <w:rPr>
          <w:rFonts w:ascii="仿宋" w:eastAsia="仿宋" w:hAnsi="仿宋"/>
          <w:sz w:val="28"/>
          <w:szCs w:val="28"/>
        </w:rPr>
      </w:pPr>
      <w:r w:rsidRPr="004A123B">
        <w:rPr>
          <w:rFonts w:ascii="仿宋" w:eastAsia="仿宋" w:hAnsi="仿宋" w:hint="eastAsia"/>
          <w:color w:val="000000"/>
          <w:sz w:val="28"/>
          <w:szCs w:val="28"/>
        </w:rPr>
        <w:t>登封市文化广电</w:t>
      </w:r>
      <w:r w:rsidR="00071F1C">
        <w:rPr>
          <w:rFonts w:ascii="仿宋" w:eastAsia="仿宋" w:hAnsi="仿宋" w:cs="Arial" w:hint="eastAsia"/>
          <w:color w:val="000000"/>
          <w:sz w:val="28"/>
          <w:szCs w:val="28"/>
        </w:rPr>
        <w:t>旅游</w:t>
      </w:r>
      <w:r w:rsidRPr="004A123B">
        <w:rPr>
          <w:rFonts w:ascii="仿宋" w:eastAsia="仿宋" w:hAnsi="仿宋" w:hint="eastAsia"/>
          <w:color w:val="000000"/>
          <w:sz w:val="28"/>
          <w:szCs w:val="28"/>
        </w:rPr>
        <w:t>体有局</w:t>
      </w:r>
    </w:p>
    <w:p w:rsidR="000E2D51" w:rsidRDefault="00A75919">
      <w:pPr>
        <w:rPr>
          <w:sz w:val="44"/>
          <w:szCs w:val="44"/>
        </w:rPr>
      </w:pPr>
      <w:r>
        <w:rPr>
          <w:rFonts w:ascii="仿宋" w:eastAsia="仿宋" w:hAnsi="仿宋" w:cs="仿宋" w:hint="eastAsia"/>
          <w:sz w:val="28"/>
          <w:szCs w:val="28"/>
        </w:rPr>
        <w:t xml:space="preserve">                              </w:t>
      </w:r>
      <w:r w:rsidR="00071F1C">
        <w:rPr>
          <w:rFonts w:ascii="仿宋" w:eastAsia="仿宋" w:hAnsi="仿宋" w:cs="仿宋" w:hint="eastAsia"/>
          <w:sz w:val="28"/>
          <w:szCs w:val="28"/>
        </w:rPr>
        <w:t xml:space="preserve">  </w:t>
      </w:r>
      <w:r>
        <w:rPr>
          <w:rFonts w:ascii="仿宋" w:eastAsia="仿宋" w:hAnsi="仿宋" w:cs="仿宋" w:hint="eastAsia"/>
          <w:sz w:val="28"/>
          <w:szCs w:val="28"/>
        </w:rPr>
        <w:t xml:space="preserve"> </w:t>
      </w:r>
      <w:bookmarkStart w:id="0" w:name="_GoBack"/>
      <w:bookmarkEnd w:id="0"/>
      <w:r>
        <w:rPr>
          <w:rFonts w:ascii="仿宋" w:eastAsia="仿宋" w:hAnsi="仿宋" w:cs="仿宋" w:hint="eastAsia"/>
          <w:sz w:val="28"/>
          <w:szCs w:val="28"/>
        </w:rPr>
        <w:t>202</w:t>
      </w:r>
      <w:r w:rsidR="008238AB">
        <w:rPr>
          <w:rFonts w:ascii="仿宋" w:eastAsia="仿宋" w:hAnsi="仿宋" w:cs="仿宋" w:hint="eastAsia"/>
          <w:sz w:val="28"/>
          <w:szCs w:val="28"/>
        </w:rPr>
        <w:t>3</w:t>
      </w:r>
      <w:r>
        <w:rPr>
          <w:rFonts w:ascii="仿宋" w:eastAsia="仿宋" w:hAnsi="仿宋" w:cs="仿宋" w:hint="eastAsia"/>
          <w:sz w:val="28"/>
          <w:szCs w:val="28"/>
        </w:rPr>
        <w:t xml:space="preserve">年 </w:t>
      </w:r>
      <w:r w:rsidR="008238AB">
        <w:rPr>
          <w:rFonts w:ascii="仿宋" w:eastAsia="仿宋" w:hAnsi="仿宋" w:cs="仿宋" w:hint="eastAsia"/>
          <w:sz w:val="28"/>
          <w:szCs w:val="28"/>
        </w:rPr>
        <w:t>8</w:t>
      </w:r>
      <w:r>
        <w:rPr>
          <w:rFonts w:ascii="仿宋" w:eastAsia="仿宋" w:hAnsi="仿宋" w:cs="仿宋" w:hint="eastAsia"/>
          <w:sz w:val="28"/>
          <w:szCs w:val="28"/>
        </w:rPr>
        <w:t>月</w:t>
      </w:r>
      <w:r w:rsidR="008238AB">
        <w:rPr>
          <w:rFonts w:ascii="仿宋" w:eastAsia="仿宋" w:hAnsi="仿宋" w:cs="仿宋" w:hint="eastAsia"/>
          <w:sz w:val="28"/>
          <w:szCs w:val="28"/>
        </w:rPr>
        <w:t>7</w:t>
      </w:r>
      <w:r>
        <w:rPr>
          <w:rFonts w:ascii="仿宋" w:eastAsia="仿宋" w:hAnsi="仿宋" w:cs="仿宋" w:hint="eastAsia"/>
          <w:sz w:val="28"/>
          <w:szCs w:val="28"/>
        </w:rPr>
        <w:t>日</w:t>
      </w:r>
    </w:p>
    <w:p w:rsidR="000E2D51" w:rsidRDefault="000E2D51">
      <w:pPr>
        <w:jc w:val="center"/>
        <w:rPr>
          <w:rFonts w:ascii="仿宋" w:eastAsia="仿宋" w:hAnsi="仿宋" w:cs="仿宋"/>
          <w:sz w:val="28"/>
          <w:szCs w:val="28"/>
        </w:rPr>
      </w:pPr>
    </w:p>
    <w:p w:rsidR="000E2D51" w:rsidRDefault="000E2D51">
      <w:pPr>
        <w:jc w:val="center"/>
        <w:rPr>
          <w:rFonts w:ascii="仿宋" w:eastAsia="仿宋" w:hAnsi="仿宋" w:cs="仿宋"/>
          <w:sz w:val="28"/>
          <w:szCs w:val="28"/>
        </w:rPr>
      </w:pPr>
    </w:p>
    <w:p w:rsidR="000E2D51" w:rsidRDefault="00A75919">
      <w:pPr>
        <w:jc w:val="center"/>
        <w:rPr>
          <w:rFonts w:ascii="仿宋" w:eastAsia="仿宋" w:hAnsi="仿宋" w:cs="仿宋"/>
          <w:sz w:val="28"/>
          <w:szCs w:val="28"/>
        </w:rPr>
      </w:pPr>
      <w:r>
        <w:rPr>
          <w:rFonts w:ascii="仿宋" w:eastAsia="仿宋" w:hAnsi="仿宋" w:cs="仿宋" w:hint="eastAsia"/>
          <w:sz w:val="28"/>
          <w:szCs w:val="28"/>
        </w:rPr>
        <w:t>（本机关将依法向社会公开行政处罚决定信息）</w:t>
      </w:r>
    </w:p>
    <w:p w:rsidR="00854CB4" w:rsidRDefault="00854CB4">
      <w:pPr>
        <w:jc w:val="center"/>
        <w:rPr>
          <w:rFonts w:ascii="仿宋" w:eastAsia="仿宋" w:hAnsi="仿宋" w:cs="仿宋"/>
          <w:sz w:val="28"/>
          <w:szCs w:val="28"/>
        </w:rPr>
      </w:pPr>
    </w:p>
    <w:p w:rsidR="00854CB4" w:rsidRDefault="00854CB4">
      <w:pPr>
        <w:jc w:val="center"/>
        <w:rPr>
          <w:rFonts w:ascii="仿宋" w:eastAsia="仿宋" w:hAnsi="仿宋" w:cs="仿宋"/>
          <w:sz w:val="28"/>
          <w:szCs w:val="28"/>
        </w:rPr>
      </w:pPr>
    </w:p>
    <w:p w:rsidR="00854CB4" w:rsidRDefault="00854CB4" w:rsidP="00854CB4">
      <w:pPr>
        <w:jc w:val="center"/>
        <w:rPr>
          <w:rFonts w:ascii="仿宋" w:eastAsia="仿宋" w:hAnsi="仿宋"/>
          <w:sz w:val="44"/>
          <w:szCs w:val="44"/>
        </w:rPr>
      </w:pPr>
      <w:r w:rsidRPr="0098070D">
        <w:rPr>
          <w:rFonts w:ascii="仿宋" w:eastAsia="仿宋" w:hAnsi="仿宋" w:hint="eastAsia"/>
          <w:sz w:val="44"/>
          <w:szCs w:val="44"/>
        </w:rPr>
        <w:t>行政处罚决定书</w:t>
      </w:r>
    </w:p>
    <w:p w:rsidR="00854CB4" w:rsidRPr="0098070D" w:rsidRDefault="00854CB4" w:rsidP="00854CB4">
      <w:pPr>
        <w:jc w:val="center"/>
        <w:rPr>
          <w:rFonts w:ascii="仿宋" w:eastAsia="仿宋" w:hAnsi="仿宋"/>
          <w:sz w:val="44"/>
          <w:szCs w:val="44"/>
        </w:rPr>
      </w:pPr>
      <w:r w:rsidRPr="0098070D">
        <w:rPr>
          <w:rFonts w:ascii="仿宋" w:eastAsia="仿宋" w:hAnsi="仿宋" w:cs="仿宋" w:hint="eastAsia"/>
          <w:sz w:val="44"/>
          <w:szCs w:val="44"/>
        </w:rPr>
        <w:lastRenderedPageBreak/>
        <w:t xml:space="preserve">（副本） </w:t>
      </w:r>
    </w:p>
    <w:p w:rsidR="00854CB4" w:rsidRDefault="00854CB4" w:rsidP="00854CB4">
      <w:pPr>
        <w:wordWrap w:val="0"/>
        <w:jc w:val="righ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 xml:space="preserve">(登)文综罚决字〔2023〕第015号                                                                                                                                                                                           </w:t>
      </w:r>
    </w:p>
    <w:p w:rsidR="00854CB4" w:rsidRDefault="00854CB4" w:rsidP="00854CB4">
      <w:pPr>
        <w:spacing w:line="570" w:lineRule="exact"/>
        <w:rPr>
          <w:rFonts w:ascii="仿宋" w:eastAsia="仿宋" w:hAnsi="仿宋" w:cs="仿宋"/>
          <w:sz w:val="28"/>
          <w:szCs w:val="28"/>
        </w:rPr>
      </w:pPr>
      <w:r>
        <w:rPr>
          <w:rFonts w:ascii="仿宋" w:eastAsia="仿宋" w:hAnsi="仿宋" w:cs="仿宋" w:hint="eastAsia"/>
          <w:sz w:val="28"/>
          <w:szCs w:val="28"/>
        </w:rPr>
        <w:t>当</w:t>
      </w:r>
      <w:r>
        <w:rPr>
          <w:rFonts w:ascii="仿宋" w:eastAsia="仿宋" w:hAnsi="仿宋" w:cs="仿宋"/>
          <w:sz w:val="28"/>
          <w:szCs w:val="28"/>
        </w:rPr>
        <w:t xml:space="preserve">  </w:t>
      </w:r>
      <w:r>
        <w:rPr>
          <w:rFonts w:ascii="仿宋" w:eastAsia="仿宋" w:hAnsi="仿宋" w:cs="仿宋" w:hint="eastAsia"/>
          <w:sz w:val="28"/>
          <w:szCs w:val="28"/>
        </w:rPr>
        <w:t>事</w:t>
      </w:r>
      <w:r>
        <w:rPr>
          <w:rFonts w:ascii="仿宋" w:eastAsia="仿宋" w:hAnsi="仿宋" w:cs="仿宋"/>
          <w:sz w:val="28"/>
          <w:szCs w:val="28"/>
        </w:rPr>
        <w:t xml:space="preserve">  </w:t>
      </w:r>
      <w:r>
        <w:rPr>
          <w:rFonts w:ascii="仿宋" w:eastAsia="仿宋" w:hAnsi="仿宋" w:cs="仿宋" w:hint="eastAsia"/>
          <w:sz w:val="28"/>
          <w:szCs w:val="28"/>
        </w:rPr>
        <w:t>人：登封市东方网络会所有限公司</w:t>
      </w:r>
    </w:p>
    <w:p w:rsidR="00854CB4" w:rsidRDefault="00854CB4" w:rsidP="00854CB4">
      <w:pPr>
        <w:spacing w:line="570" w:lineRule="exact"/>
        <w:rPr>
          <w:rFonts w:ascii="仿宋" w:eastAsia="仿宋" w:hAnsi="仿宋" w:cs="仿宋"/>
          <w:sz w:val="28"/>
          <w:szCs w:val="28"/>
        </w:rPr>
      </w:pPr>
      <w:r>
        <w:rPr>
          <w:rFonts w:ascii="仿宋" w:eastAsia="仿宋" w:hAnsi="仿宋" w:cs="仿宋" w:hint="eastAsia"/>
          <w:sz w:val="28"/>
          <w:szCs w:val="28"/>
        </w:rPr>
        <w:t>证照名称及编号：《营业执照》</w:t>
      </w:r>
    </w:p>
    <w:p w:rsidR="00854CB4" w:rsidRDefault="00854CB4" w:rsidP="00854CB4">
      <w:pPr>
        <w:spacing w:line="570" w:lineRule="exact"/>
        <w:ind w:firstLineChars="800" w:firstLine="2240"/>
        <w:rPr>
          <w:rFonts w:ascii="仿宋" w:eastAsia="仿宋" w:hAnsi="仿宋" w:cs="仿宋"/>
          <w:sz w:val="28"/>
          <w:szCs w:val="28"/>
        </w:rPr>
      </w:pPr>
      <w:r>
        <w:rPr>
          <w:rFonts w:ascii="仿宋" w:eastAsia="仿宋" w:hAnsi="仿宋" w:cs="仿宋" w:hint="eastAsia"/>
          <w:sz w:val="28"/>
          <w:szCs w:val="28"/>
        </w:rPr>
        <w:t>统一社会信用代码914101853494291175（1-1）</w:t>
      </w:r>
    </w:p>
    <w:p w:rsidR="00854CB4" w:rsidRDefault="00854CB4" w:rsidP="00854CB4">
      <w:pPr>
        <w:spacing w:line="570" w:lineRule="exact"/>
        <w:rPr>
          <w:rFonts w:ascii="仿宋" w:eastAsia="仿宋" w:hAnsi="仿宋" w:cs="仿宋"/>
          <w:sz w:val="28"/>
          <w:szCs w:val="28"/>
        </w:rPr>
      </w:pPr>
      <w:r>
        <w:rPr>
          <w:rFonts w:ascii="仿宋" w:eastAsia="仿宋" w:hAnsi="仿宋" w:cs="仿宋" w:hint="eastAsia"/>
          <w:sz w:val="28"/>
          <w:szCs w:val="28"/>
        </w:rPr>
        <w:t xml:space="preserve">法定代表人：郭彦伟    </w:t>
      </w:r>
    </w:p>
    <w:p w:rsidR="00854CB4" w:rsidRDefault="00854CB4" w:rsidP="00854CB4">
      <w:pPr>
        <w:spacing w:line="570" w:lineRule="exact"/>
        <w:rPr>
          <w:rFonts w:ascii="仿宋" w:eastAsia="仿宋" w:hAnsi="仿宋" w:cs="仿宋"/>
          <w:sz w:val="28"/>
          <w:szCs w:val="28"/>
        </w:rPr>
      </w:pPr>
      <w:r>
        <w:rPr>
          <w:rFonts w:ascii="仿宋" w:eastAsia="仿宋" w:hAnsi="仿宋" w:cs="仿宋" w:hint="eastAsia"/>
          <w:sz w:val="28"/>
          <w:szCs w:val="28"/>
        </w:rPr>
        <w:t>住</w:t>
      </w:r>
      <w:r>
        <w:rPr>
          <w:rFonts w:ascii="仿宋" w:eastAsia="仿宋" w:hAnsi="仿宋" w:cs="仿宋"/>
          <w:sz w:val="28"/>
          <w:szCs w:val="28"/>
        </w:rPr>
        <w:t xml:space="preserve">      </w:t>
      </w:r>
      <w:r>
        <w:rPr>
          <w:rFonts w:ascii="仿宋" w:eastAsia="仿宋" w:hAnsi="仿宋" w:cs="仿宋" w:hint="eastAsia"/>
          <w:sz w:val="28"/>
          <w:szCs w:val="28"/>
        </w:rPr>
        <w:t>所：登封市市区嵩阳路南段</w:t>
      </w:r>
    </w:p>
    <w:p w:rsidR="00854CB4" w:rsidRDefault="00854CB4" w:rsidP="00854CB4">
      <w:pPr>
        <w:spacing w:line="570" w:lineRule="exact"/>
        <w:ind w:firstLineChars="200" w:firstLine="560"/>
        <w:rPr>
          <w:rFonts w:ascii="仿宋" w:eastAsia="仿宋" w:hAnsi="仿宋" w:cs="仿宋"/>
          <w:sz w:val="28"/>
          <w:szCs w:val="28"/>
        </w:rPr>
      </w:pPr>
      <w:r>
        <w:rPr>
          <w:rFonts w:ascii="仿宋" w:eastAsia="仿宋" w:hAnsi="仿宋" w:cs="仿宋" w:hint="eastAsia"/>
          <w:sz w:val="28"/>
          <w:szCs w:val="28"/>
        </w:rPr>
        <w:t>2023年7月3日16时20分，我文化广电旅游体育局执法人员程改娟（执法证号16011121043）李晓琳（执法证号16011121060）一行二人来到位于登封市嵩阳路南段的登封市东方网络会所有限公司，对现场负责人郭洋洋出示执法证件，表明身份后，依法进行检查。</w:t>
      </w:r>
    </w:p>
    <w:p w:rsidR="00854CB4" w:rsidRDefault="00854CB4" w:rsidP="00854CB4">
      <w:pPr>
        <w:spacing w:line="570" w:lineRule="exact"/>
        <w:ind w:firstLineChars="200" w:firstLine="560"/>
        <w:rPr>
          <w:rFonts w:ascii="仿宋" w:eastAsia="仿宋" w:hAnsi="仿宋" w:cs="仿宋"/>
          <w:sz w:val="28"/>
          <w:szCs w:val="28"/>
        </w:rPr>
      </w:pPr>
      <w:r>
        <w:rPr>
          <w:rFonts w:ascii="仿宋" w:eastAsia="仿宋" w:hAnsi="仿宋" w:cs="仿宋" w:hint="eastAsia"/>
          <w:sz w:val="28"/>
          <w:szCs w:val="28"/>
        </w:rPr>
        <w:t>检查时该公司正在营业，营业执照（统一社会信用代码914101853494291175（1-1）），《网络文化经营许可证》编号：410185200128，证照在场所内明显处张挂。场所内当时有24名上网消费者，经查该公司负责人郭洋洋未对坐在2号牛树青，上网消费者核对、登记有效身份证件。针对此问题，</w:t>
      </w:r>
      <w:r>
        <w:rPr>
          <w:rFonts w:ascii="仿宋" w:eastAsia="仿宋" w:hAnsi="仿宋" w:cs="仿宋" w:hint="eastAsia"/>
          <w:bCs/>
          <w:color w:val="000000"/>
          <w:sz w:val="28"/>
          <w:szCs w:val="28"/>
        </w:rPr>
        <w:t>我执法人员即对现场提取了相关证据：1、营业执照复印件1份；2、网络文化经营许可证复印件1份；3、登封市互联网上网服务营业场所入场登记表1份；4、现场检查笔录一份。执法人员对场所负责人下达了《调查询问通知书》，并对该公司的违规行为下达了《责令改正通知书》。本次检查由登封市</w:t>
      </w:r>
      <w:r>
        <w:rPr>
          <w:rFonts w:ascii="仿宋" w:eastAsia="仿宋" w:hAnsi="仿宋" w:cs="仿宋" w:hint="eastAsia"/>
          <w:sz w:val="28"/>
          <w:szCs w:val="28"/>
        </w:rPr>
        <w:t>东方网络会所有限公司现场负责人郭洋洋全程见证并在文书是签证确认，检查于2023年7月3日16时32分结束。</w:t>
      </w:r>
    </w:p>
    <w:p w:rsidR="00854CB4" w:rsidRPr="004A123B" w:rsidRDefault="00854CB4" w:rsidP="00854CB4">
      <w:pPr>
        <w:spacing w:line="600" w:lineRule="exact"/>
        <w:ind w:firstLineChars="200" w:firstLine="560"/>
        <w:rPr>
          <w:rFonts w:ascii="仿宋" w:eastAsia="仿宋" w:hAnsi="仿宋"/>
          <w:sz w:val="28"/>
          <w:szCs w:val="28"/>
        </w:rPr>
      </w:pPr>
      <w:r w:rsidRPr="004A123B">
        <w:rPr>
          <w:rFonts w:ascii="仿宋" w:eastAsia="仿宋" w:hAnsi="仿宋" w:cs="仿宋" w:hint="eastAsia"/>
          <w:sz w:val="28"/>
          <w:szCs w:val="28"/>
        </w:rPr>
        <w:t>2023年7月13日登封市东方网络会所有限公司</w:t>
      </w:r>
      <w:r w:rsidRPr="004A123B">
        <w:rPr>
          <w:rFonts w:ascii="仿宋" w:eastAsia="仿宋" w:hAnsi="仿宋" w:hint="eastAsia"/>
          <w:color w:val="000000"/>
          <w:sz w:val="28"/>
          <w:szCs w:val="28"/>
        </w:rPr>
        <w:t>法定代表人郭彦</w:t>
      </w:r>
      <w:r w:rsidRPr="004A123B">
        <w:rPr>
          <w:rFonts w:ascii="仿宋" w:eastAsia="仿宋" w:hAnsi="仿宋" w:hint="eastAsia"/>
          <w:color w:val="000000"/>
          <w:sz w:val="28"/>
          <w:szCs w:val="28"/>
        </w:rPr>
        <w:lastRenderedPageBreak/>
        <w:t>伟的</w:t>
      </w:r>
      <w:r>
        <w:rPr>
          <w:rFonts w:ascii="仿宋" w:eastAsia="仿宋" w:hAnsi="仿宋" w:hint="eastAsia"/>
          <w:color w:val="000000"/>
          <w:sz w:val="28"/>
          <w:szCs w:val="28"/>
        </w:rPr>
        <w:t>全权</w:t>
      </w:r>
      <w:r w:rsidRPr="004A123B">
        <w:rPr>
          <w:rFonts w:ascii="仿宋" w:eastAsia="仿宋" w:hAnsi="仿宋" w:hint="eastAsia"/>
          <w:color w:val="000000"/>
          <w:sz w:val="28"/>
          <w:szCs w:val="28"/>
        </w:rPr>
        <w:t>委托人杨耐凡到</w:t>
      </w:r>
      <w:r>
        <w:rPr>
          <w:rFonts w:ascii="仿宋" w:eastAsia="仿宋" w:hAnsi="仿宋" w:hint="eastAsia"/>
          <w:color w:val="000000"/>
          <w:sz w:val="28"/>
          <w:szCs w:val="28"/>
        </w:rPr>
        <w:t>登封市文化广电旅游体育局接受调查询问，当事人</w:t>
      </w:r>
      <w:r w:rsidRPr="004A123B">
        <w:rPr>
          <w:rFonts w:ascii="仿宋" w:eastAsia="仿宋" w:hAnsi="仿宋" w:hint="eastAsia"/>
          <w:color w:val="000000"/>
          <w:sz w:val="28"/>
          <w:szCs w:val="28"/>
        </w:rPr>
        <w:t>对该公司的违规</w:t>
      </w:r>
      <w:r>
        <w:rPr>
          <w:rFonts w:ascii="仿宋" w:eastAsia="仿宋" w:hAnsi="仿宋" w:hint="eastAsia"/>
          <w:color w:val="000000"/>
          <w:sz w:val="28"/>
          <w:szCs w:val="28"/>
        </w:rPr>
        <w:t>事</w:t>
      </w:r>
      <w:r w:rsidRPr="004A123B">
        <w:rPr>
          <w:rFonts w:ascii="仿宋" w:eastAsia="仿宋" w:hAnsi="仿宋" w:hint="eastAsia"/>
          <w:color w:val="000000"/>
          <w:sz w:val="28"/>
          <w:szCs w:val="28"/>
        </w:rPr>
        <w:t>实没有异议。主要证据有：</w:t>
      </w:r>
      <w:r w:rsidRPr="004A123B">
        <w:rPr>
          <w:rFonts w:ascii="仿宋" w:eastAsia="仿宋" w:hAnsi="仿宋"/>
          <w:color w:val="000000"/>
          <w:sz w:val="28"/>
          <w:szCs w:val="28"/>
        </w:rPr>
        <w:t>1</w:t>
      </w:r>
      <w:r w:rsidRPr="004A123B">
        <w:rPr>
          <w:rFonts w:ascii="仿宋" w:eastAsia="仿宋" w:hAnsi="仿宋" w:hint="eastAsia"/>
          <w:color w:val="000000"/>
          <w:sz w:val="28"/>
          <w:szCs w:val="28"/>
        </w:rPr>
        <w:t>、现场检查笔录</w:t>
      </w:r>
      <w:r w:rsidRPr="004A123B">
        <w:rPr>
          <w:rFonts w:ascii="仿宋" w:eastAsia="仿宋" w:hAnsi="仿宋"/>
          <w:color w:val="000000"/>
          <w:sz w:val="28"/>
          <w:szCs w:val="28"/>
        </w:rPr>
        <w:t>1</w:t>
      </w:r>
      <w:r w:rsidRPr="004A123B">
        <w:rPr>
          <w:rFonts w:ascii="仿宋" w:eastAsia="仿宋" w:hAnsi="仿宋" w:hint="eastAsia"/>
          <w:color w:val="000000"/>
          <w:sz w:val="28"/>
          <w:szCs w:val="28"/>
        </w:rPr>
        <w:t>份；</w:t>
      </w:r>
      <w:r w:rsidRPr="004A123B">
        <w:rPr>
          <w:rFonts w:ascii="仿宋" w:eastAsia="仿宋" w:hAnsi="仿宋"/>
          <w:color w:val="000000"/>
          <w:sz w:val="28"/>
          <w:szCs w:val="28"/>
        </w:rPr>
        <w:t>2</w:t>
      </w:r>
      <w:r w:rsidRPr="004A123B">
        <w:rPr>
          <w:rFonts w:ascii="仿宋" w:eastAsia="仿宋" w:hAnsi="仿宋" w:hint="eastAsia"/>
          <w:color w:val="000000"/>
          <w:sz w:val="28"/>
          <w:szCs w:val="28"/>
        </w:rPr>
        <w:t>、调查询问通知书</w:t>
      </w:r>
      <w:r w:rsidRPr="004A123B">
        <w:rPr>
          <w:rFonts w:ascii="仿宋" w:eastAsia="仿宋" w:hAnsi="仿宋"/>
          <w:color w:val="000000"/>
          <w:sz w:val="28"/>
          <w:szCs w:val="28"/>
        </w:rPr>
        <w:t>1</w:t>
      </w:r>
      <w:r w:rsidRPr="004A123B">
        <w:rPr>
          <w:rFonts w:ascii="仿宋" w:eastAsia="仿宋" w:hAnsi="仿宋" w:hint="eastAsia"/>
          <w:color w:val="000000"/>
          <w:sz w:val="28"/>
          <w:szCs w:val="28"/>
        </w:rPr>
        <w:t>份；</w:t>
      </w:r>
      <w:r w:rsidRPr="004A123B">
        <w:rPr>
          <w:rFonts w:ascii="仿宋" w:eastAsia="仿宋" w:hAnsi="仿宋"/>
          <w:color w:val="000000"/>
          <w:sz w:val="28"/>
          <w:szCs w:val="28"/>
        </w:rPr>
        <w:t>3</w:t>
      </w:r>
      <w:r w:rsidRPr="004A123B">
        <w:rPr>
          <w:rFonts w:ascii="仿宋" w:eastAsia="仿宋" w:hAnsi="仿宋" w:hint="eastAsia"/>
          <w:color w:val="000000"/>
          <w:sz w:val="28"/>
          <w:szCs w:val="28"/>
        </w:rPr>
        <w:t>、责令改正通知书</w:t>
      </w:r>
      <w:r w:rsidRPr="004A123B">
        <w:rPr>
          <w:rFonts w:ascii="仿宋" w:eastAsia="仿宋" w:hAnsi="仿宋"/>
          <w:color w:val="000000"/>
          <w:sz w:val="28"/>
          <w:szCs w:val="28"/>
        </w:rPr>
        <w:t>1</w:t>
      </w:r>
      <w:r w:rsidRPr="004A123B">
        <w:rPr>
          <w:rFonts w:ascii="仿宋" w:eastAsia="仿宋" w:hAnsi="仿宋" w:hint="eastAsia"/>
          <w:color w:val="000000"/>
          <w:sz w:val="28"/>
          <w:szCs w:val="28"/>
        </w:rPr>
        <w:t>份：</w:t>
      </w:r>
      <w:r w:rsidRPr="004A123B">
        <w:rPr>
          <w:rFonts w:ascii="仿宋" w:eastAsia="仿宋" w:hAnsi="仿宋"/>
          <w:color w:val="000000"/>
          <w:sz w:val="28"/>
          <w:szCs w:val="28"/>
        </w:rPr>
        <w:t>4</w:t>
      </w:r>
      <w:r w:rsidRPr="004A123B">
        <w:rPr>
          <w:rFonts w:ascii="仿宋" w:eastAsia="仿宋" w:hAnsi="仿宋" w:hint="eastAsia"/>
          <w:color w:val="000000"/>
          <w:sz w:val="28"/>
          <w:szCs w:val="28"/>
        </w:rPr>
        <w:t>．询问笔录</w:t>
      </w:r>
      <w:r w:rsidRPr="004A123B">
        <w:rPr>
          <w:rFonts w:ascii="仿宋" w:eastAsia="仿宋" w:hAnsi="仿宋"/>
          <w:color w:val="000000"/>
          <w:sz w:val="28"/>
          <w:szCs w:val="28"/>
        </w:rPr>
        <w:t>1</w:t>
      </w:r>
      <w:r w:rsidRPr="004A123B">
        <w:rPr>
          <w:rFonts w:ascii="仿宋" w:eastAsia="仿宋" w:hAnsi="仿宋" w:hint="eastAsia"/>
          <w:color w:val="000000"/>
          <w:sz w:val="28"/>
          <w:szCs w:val="28"/>
        </w:rPr>
        <w:t>份；</w:t>
      </w:r>
      <w:r w:rsidRPr="004A123B">
        <w:rPr>
          <w:rFonts w:ascii="仿宋" w:eastAsia="仿宋" w:hAnsi="仿宋"/>
          <w:color w:val="000000"/>
          <w:sz w:val="28"/>
          <w:szCs w:val="28"/>
        </w:rPr>
        <w:t>5</w:t>
      </w:r>
      <w:r w:rsidRPr="004A123B">
        <w:rPr>
          <w:rFonts w:ascii="仿宋" w:eastAsia="仿宋" w:hAnsi="仿宋" w:hint="eastAsia"/>
          <w:color w:val="000000"/>
          <w:sz w:val="28"/>
          <w:szCs w:val="28"/>
        </w:rPr>
        <w:t>、网络文化经营许可证复印件</w:t>
      </w:r>
      <w:r w:rsidRPr="004A123B">
        <w:rPr>
          <w:rFonts w:ascii="仿宋" w:eastAsia="仿宋" w:hAnsi="仿宋"/>
          <w:color w:val="000000"/>
          <w:sz w:val="28"/>
          <w:szCs w:val="28"/>
        </w:rPr>
        <w:t>1</w:t>
      </w:r>
      <w:r w:rsidRPr="004A123B">
        <w:rPr>
          <w:rFonts w:ascii="仿宋" w:eastAsia="仿宋" w:hAnsi="仿宋" w:hint="eastAsia"/>
          <w:color w:val="000000"/>
          <w:sz w:val="28"/>
          <w:szCs w:val="28"/>
        </w:rPr>
        <w:t>份；</w:t>
      </w:r>
      <w:r w:rsidRPr="004A123B">
        <w:rPr>
          <w:rFonts w:ascii="仿宋" w:eastAsia="仿宋" w:hAnsi="仿宋"/>
          <w:color w:val="000000"/>
          <w:sz w:val="28"/>
          <w:szCs w:val="28"/>
        </w:rPr>
        <w:t>7</w:t>
      </w:r>
      <w:r w:rsidRPr="004A123B">
        <w:rPr>
          <w:rFonts w:ascii="仿宋" w:eastAsia="仿宋" w:hAnsi="仿宋" w:hint="eastAsia"/>
          <w:color w:val="000000"/>
          <w:sz w:val="28"/>
          <w:szCs w:val="28"/>
        </w:rPr>
        <w:t>、企业营业执照复印件</w:t>
      </w:r>
      <w:r w:rsidRPr="004A123B">
        <w:rPr>
          <w:rFonts w:ascii="仿宋" w:eastAsia="仿宋" w:hAnsi="仿宋"/>
          <w:color w:val="000000"/>
          <w:sz w:val="28"/>
          <w:szCs w:val="28"/>
        </w:rPr>
        <w:t>1</w:t>
      </w:r>
      <w:r w:rsidRPr="004A123B">
        <w:rPr>
          <w:rFonts w:ascii="仿宋" w:eastAsia="仿宋" w:hAnsi="仿宋" w:hint="eastAsia"/>
          <w:color w:val="000000"/>
          <w:sz w:val="28"/>
          <w:szCs w:val="28"/>
        </w:rPr>
        <w:t>份；</w:t>
      </w:r>
      <w:r w:rsidRPr="004A123B">
        <w:rPr>
          <w:rFonts w:ascii="仿宋" w:eastAsia="仿宋" w:hAnsi="仿宋"/>
          <w:color w:val="000000"/>
          <w:sz w:val="28"/>
          <w:szCs w:val="28"/>
        </w:rPr>
        <w:t>8</w:t>
      </w:r>
      <w:r w:rsidRPr="004A123B">
        <w:rPr>
          <w:rFonts w:ascii="仿宋" w:eastAsia="仿宋" w:hAnsi="仿宋" w:hint="eastAsia"/>
          <w:color w:val="000000"/>
          <w:sz w:val="28"/>
          <w:szCs w:val="28"/>
        </w:rPr>
        <w:t>、企业法定代表人身份证复印件</w:t>
      </w:r>
      <w:r w:rsidRPr="004A123B">
        <w:rPr>
          <w:rFonts w:ascii="仿宋" w:eastAsia="仿宋" w:hAnsi="仿宋"/>
          <w:color w:val="000000"/>
          <w:sz w:val="28"/>
          <w:szCs w:val="28"/>
        </w:rPr>
        <w:t>1</w:t>
      </w:r>
      <w:r w:rsidRPr="004A123B">
        <w:rPr>
          <w:rFonts w:ascii="仿宋" w:eastAsia="仿宋" w:hAnsi="仿宋" w:hint="eastAsia"/>
          <w:color w:val="000000"/>
          <w:sz w:val="28"/>
          <w:szCs w:val="28"/>
        </w:rPr>
        <w:t>份：</w:t>
      </w:r>
      <w:r w:rsidRPr="004A123B">
        <w:rPr>
          <w:rFonts w:ascii="仿宋" w:eastAsia="仿宋" w:hAnsi="仿宋"/>
          <w:color w:val="000000"/>
          <w:sz w:val="28"/>
          <w:szCs w:val="28"/>
        </w:rPr>
        <w:t>9</w:t>
      </w:r>
      <w:r w:rsidRPr="004A123B">
        <w:rPr>
          <w:rFonts w:ascii="仿宋" w:eastAsia="仿宋" w:hAnsi="仿宋" w:hint="eastAsia"/>
          <w:color w:val="000000"/>
          <w:sz w:val="28"/>
          <w:szCs w:val="28"/>
        </w:rPr>
        <w:t>、场所上网登记表</w:t>
      </w:r>
      <w:r w:rsidRPr="004A123B">
        <w:rPr>
          <w:rFonts w:ascii="仿宋" w:eastAsia="仿宋" w:hAnsi="仿宋"/>
          <w:color w:val="000000"/>
          <w:sz w:val="28"/>
          <w:szCs w:val="28"/>
        </w:rPr>
        <w:t>1</w:t>
      </w:r>
      <w:r w:rsidRPr="004A123B">
        <w:rPr>
          <w:rFonts w:ascii="仿宋" w:eastAsia="仿宋" w:hAnsi="仿宋" w:hint="eastAsia"/>
          <w:color w:val="000000"/>
          <w:sz w:val="28"/>
          <w:szCs w:val="28"/>
        </w:rPr>
        <w:t>份；</w:t>
      </w:r>
      <w:r w:rsidRPr="004A123B">
        <w:rPr>
          <w:rFonts w:ascii="仿宋" w:eastAsia="仿宋" w:hAnsi="仿宋"/>
          <w:color w:val="000000"/>
          <w:sz w:val="28"/>
          <w:szCs w:val="28"/>
        </w:rPr>
        <w:t>10</w:t>
      </w:r>
      <w:r w:rsidRPr="004A123B">
        <w:rPr>
          <w:rFonts w:ascii="仿宋" w:eastAsia="仿宋" w:hAnsi="仿宋" w:hint="eastAsia"/>
          <w:color w:val="000000"/>
          <w:sz w:val="28"/>
          <w:szCs w:val="28"/>
        </w:rPr>
        <w:t>、行玫执法事先提示书</w:t>
      </w:r>
      <w:r w:rsidRPr="004A123B">
        <w:rPr>
          <w:rFonts w:ascii="仿宋" w:eastAsia="仿宋" w:hAnsi="仿宋"/>
          <w:color w:val="000000"/>
          <w:sz w:val="28"/>
          <w:szCs w:val="28"/>
        </w:rPr>
        <w:t>1</w:t>
      </w:r>
      <w:r w:rsidRPr="004A123B">
        <w:rPr>
          <w:rFonts w:ascii="仿宋" w:eastAsia="仿宋" w:hAnsi="仿宋" w:hint="eastAsia"/>
          <w:color w:val="000000"/>
          <w:sz w:val="28"/>
          <w:szCs w:val="28"/>
        </w:rPr>
        <w:t>份：</w:t>
      </w:r>
      <w:r w:rsidRPr="004A123B">
        <w:rPr>
          <w:rFonts w:ascii="仿宋" w:eastAsia="仿宋" w:hAnsi="仿宋"/>
          <w:color w:val="000000"/>
          <w:sz w:val="28"/>
          <w:szCs w:val="28"/>
        </w:rPr>
        <w:t>11</w:t>
      </w:r>
      <w:r w:rsidRPr="004A123B">
        <w:rPr>
          <w:rFonts w:ascii="仿宋" w:eastAsia="仿宋" w:hAnsi="仿宋" w:hint="eastAsia"/>
          <w:color w:val="000000"/>
          <w:sz w:val="28"/>
          <w:szCs w:val="28"/>
        </w:rPr>
        <w:t>、安全审核合格证复印件</w:t>
      </w:r>
      <w:r w:rsidRPr="004A123B">
        <w:rPr>
          <w:rFonts w:ascii="仿宋" w:eastAsia="仿宋" w:hAnsi="仿宋"/>
          <w:color w:val="000000"/>
          <w:sz w:val="28"/>
          <w:szCs w:val="28"/>
        </w:rPr>
        <w:t>1</w:t>
      </w:r>
      <w:r w:rsidRPr="004A123B">
        <w:rPr>
          <w:rFonts w:ascii="仿宋" w:eastAsia="仿宋" w:hAnsi="仿宋" w:hint="eastAsia"/>
          <w:color w:val="000000"/>
          <w:sz w:val="28"/>
          <w:szCs w:val="28"/>
        </w:rPr>
        <w:t>份；</w:t>
      </w:r>
      <w:r w:rsidRPr="004A123B">
        <w:rPr>
          <w:rFonts w:ascii="仿宋" w:eastAsia="仿宋" w:hAnsi="仿宋"/>
          <w:color w:val="000000"/>
          <w:sz w:val="28"/>
          <w:szCs w:val="28"/>
        </w:rPr>
        <w:t>12</w:t>
      </w:r>
      <w:r w:rsidRPr="004A123B">
        <w:rPr>
          <w:rFonts w:ascii="仿宋" w:eastAsia="仿宋" w:hAnsi="仿宋" w:hint="eastAsia"/>
          <w:color w:val="000000"/>
          <w:sz w:val="28"/>
          <w:szCs w:val="28"/>
        </w:rPr>
        <w:t>、公众聚集场所投入使用、营业前消防安全检查合格证复印件</w:t>
      </w:r>
      <w:r w:rsidRPr="004A123B">
        <w:rPr>
          <w:rFonts w:ascii="仿宋" w:eastAsia="仿宋" w:hAnsi="仿宋"/>
          <w:color w:val="000000"/>
          <w:sz w:val="28"/>
          <w:szCs w:val="28"/>
        </w:rPr>
        <w:t>1</w:t>
      </w:r>
      <w:r w:rsidRPr="004A123B">
        <w:rPr>
          <w:rFonts w:ascii="仿宋" w:eastAsia="仿宋" w:hAnsi="仿宋" w:hint="eastAsia"/>
          <w:color w:val="000000"/>
          <w:sz w:val="28"/>
          <w:szCs w:val="28"/>
        </w:rPr>
        <w:t>份</w:t>
      </w:r>
      <w:r>
        <w:rPr>
          <w:rFonts w:ascii="仿宋" w:eastAsia="仿宋" w:hAnsi="仿宋" w:hint="eastAsia"/>
          <w:color w:val="000000"/>
          <w:sz w:val="28"/>
          <w:szCs w:val="28"/>
        </w:rPr>
        <w:t>；13、委托书一份</w:t>
      </w:r>
      <w:r w:rsidRPr="004A123B">
        <w:rPr>
          <w:rFonts w:ascii="仿宋" w:eastAsia="仿宋" w:hAnsi="仿宋" w:hint="eastAsia"/>
          <w:color w:val="000000"/>
          <w:sz w:val="28"/>
          <w:szCs w:val="28"/>
        </w:rPr>
        <w:t>。</w:t>
      </w:r>
    </w:p>
    <w:p w:rsidR="00854CB4" w:rsidRPr="004A123B" w:rsidRDefault="00854CB4" w:rsidP="00854CB4">
      <w:pPr>
        <w:spacing w:line="600" w:lineRule="exact"/>
        <w:ind w:firstLineChars="200" w:firstLine="560"/>
        <w:rPr>
          <w:rFonts w:ascii="仿宋" w:eastAsia="仿宋" w:hAnsi="仿宋"/>
          <w:color w:val="000000"/>
          <w:sz w:val="28"/>
          <w:szCs w:val="28"/>
        </w:rPr>
      </w:pPr>
      <w:r w:rsidRPr="004A123B">
        <w:rPr>
          <w:rFonts w:ascii="仿宋" w:eastAsia="仿宋" w:hAnsi="仿宋" w:hint="eastAsia"/>
          <w:color w:val="000000"/>
          <w:sz w:val="28"/>
          <w:szCs w:val="28"/>
        </w:rPr>
        <w:t>经查实，</w:t>
      </w:r>
      <w:r w:rsidRPr="004A123B">
        <w:rPr>
          <w:rFonts w:ascii="仿宋" w:eastAsia="仿宋" w:hAnsi="仿宋" w:cs="仿宋" w:hint="eastAsia"/>
          <w:sz w:val="28"/>
          <w:szCs w:val="28"/>
        </w:rPr>
        <w:t>登封市东方网络会所有限公司</w:t>
      </w:r>
      <w:r w:rsidRPr="004A123B">
        <w:rPr>
          <w:rFonts w:ascii="仿宋" w:eastAsia="仿宋" w:hAnsi="仿宋" w:hint="eastAsia"/>
          <w:color w:val="000000"/>
          <w:sz w:val="28"/>
          <w:szCs w:val="28"/>
        </w:rPr>
        <w:t>未按规定核对、登记上网消费者有效身份证件的行为违反了《互联网上网服务营业场所管理条例》第二十三条：</w:t>
      </w:r>
      <w:r w:rsidRPr="004A123B">
        <w:rPr>
          <w:rFonts w:ascii="仿宋" w:eastAsia="仿宋" w:hAnsi="仿宋"/>
          <w:color w:val="000000"/>
          <w:sz w:val="28"/>
          <w:szCs w:val="28"/>
        </w:rPr>
        <w:t>“</w:t>
      </w:r>
      <w:r w:rsidRPr="004A123B">
        <w:rPr>
          <w:rFonts w:ascii="仿宋" w:eastAsia="仿宋" w:hAnsi="仿宋" w:hint="eastAsia"/>
          <w:color w:val="000000"/>
          <w:sz w:val="28"/>
          <w:szCs w:val="28"/>
        </w:rPr>
        <w:t>互联网上网服务营业场所经营单位应当对上网消费者的身份证等有效证件进行核对、登记，并记录有关上网信息。登记内容和记录备份保存时间不得少于</w:t>
      </w:r>
      <w:r w:rsidRPr="004A123B">
        <w:rPr>
          <w:rFonts w:ascii="仿宋" w:eastAsia="仿宋" w:hAnsi="仿宋"/>
          <w:color w:val="000000"/>
          <w:sz w:val="28"/>
          <w:szCs w:val="28"/>
        </w:rPr>
        <w:t>60</w:t>
      </w:r>
      <w:r w:rsidRPr="004A123B">
        <w:rPr>
          <w:rFonts w:ascii="仿宋" w:eastAsia="仿宋" w:hAnsi="仿宋" w:hint="eastAsia"/>
          <w:color w:val="000000"/>
          <w:sz w:val="28"/>
          <w:szCs w:val="28"/>
        </w:rPr>
        <w:t>日，并在文化行政部门、公安机关依法查询时予以提供。登记内容和记录备份在保存期内不得修改或者删除。</w:t>
      </w:r>
      <w:r w:rsidRPr="004A123B">
        <w:rPr>
          <w:rFonts w:ascii="仿宋" w:eastAsia="仿宋" w:hAnsi="仿宋"/>
          <w:color w:val="000000"/>
          <w:sz w:val="28"/>
          <w:szCs w:val="28"/>
        </w:rPr>
        <w:t>”</w:t>
      </w:r>
      <w:r w:rsidRPr="004A123B">
        <w:rPr>
          <w:rFonts w:ascii="仿宋" w:eastAsia="仿宋" w:hAnsi="仿宋" w:hint="eastAsia"/>
          <w:color w:val="000000"/>
          <w:sz w:val="28"/>
          <w:szCs w:val="28"/>
        </w:rPr>
        <w:t>的规定。</w:t>
      </w:r>
    </w:p>
    <w:p w:rsidR="00854CB4" w:rsidRPr="004A123B" w:rsidRDefault="00854CB4" w:rsidP="00854CB4">
      <w:pPr>
        <w:spacing w:after="60" w:line="600" w:lineRule="exact"/>
        <w:ind w:firstLine="700"/>
        <w:rPr>
          <w:rFonts w:ascii="仿宋" w:eastAsia="仿宋" w:hAnsi="仿宋"/>
          <w:sz w:val="28"/>
          <w:szCs w:val="28"/>
        </w:rPr>
      </w:pPr>
      <w:r w:rsidRPr="004A123B">
        <w:rPr>
          <w:rFonts w:ascii="仿宋" w:eastAsia="仿宋" w:hAnsi="仿宋" w:hint="eastAsia"/>
          <w:color w:val="000000"/>
          <w:sz w:val="28"/>
          <w:szCs w:val="28"/>
        </w:rPr>
        <w:t>依据《互联网上网服务营业场所管理条例》第三十三条第（三）项：</w:t>
      </w:r>
      <w:r w:rsidRPr="004A123B">
        <w:rPr>
          <w:rFonts w:ascii="仿宋" w:eastAsia="仿宋" w:hAnsi="仿宋"/>
          <w:color w:val="000000"/>
          <w:sz w:val="28"/>
          <w:szCs w:val="28"/>
        </w:rPr>
        <w:t>“</w:t>
      </w:r>
      <w:r w:rsidRPr="004A123B">
        <w:rPr>
          <w:rFonts w:ascii="仿宋" w:eastAsia="仿宋" w:hAnsi="仿宋" w:hint="eastAsia"/>
          <w:color w:val="000000"/>
          <w:sz w:val="28"/>
          <w:szCs w:val="28"/>
        </w:rPr>
        <w:t>未按规定核对、登记上网消费者的有效身份证件或者记录有关上网信息的；由文化行政部门给予警告，可以并处</w:t>
      </w:r>
      <w:r w:rsidRPr="004A123B">
        <w:rPr>
          <w:rFonts w:ascii="仿宋" w:eastAsia="仿宋" w:hAnsi="仿宋"/>
          <w:color w:val="000000"/>
          <w:sz w:val="28"/>
          <w:szCs w:val="28"/>
        </w:rPr>
        <w:t>15000</w:t>
      </w:r>
      <w:r w:rsidRPr="004A123B">
        <w:rPr>
          <w:rFonts w:ascii="仿宋" w:eastAsia="仿宋" w:hAnsi="仿宋" w:hint="eastAsia"/>
          <w:color w:val="000000"/>
          <w:sz w:val="28"/>
          <w:szCs w:val="28"/>
        </w:rPr>
        <w:t>元以下的罚款；情节严重的，责令停业整顿，直至吊销《网络文化经营许可证》的规定。</w:t>
      </w:r>
      <w:r w:rsidRPr="004A123B">
        <w:rPr>
          <w:rFonts w:ascii="仿宋" w:eastAsia="仿宋" w:hAnsi="仿宋"/>
          <w:color w:val="000000"/>
          <w:sz w:val="28"/>
          <w:szCs w:val="28"/>
        </w:rPr>
        <w:t>”</w:t>
      </w:r>
    </w:p>
    <w:p w:rsidR="00854CB4" w:rsidRDefault="00854CB4" w:rsidP="00854CB4">
      <w:pPr>
        <w:spacing w:line="600" w:lineRule="exact"/>
        <w:ind w:left="520"/>
        <w:rPr>
          <w:rFonts w:ascii="仿宋" w:eastAsia="仿宋" w:hAnsi="仿宋"/>
          <w:color w:val="000000"/>
          <w:sz w:val="28"/>
          <w:szCs w:val="28"/>
        </w:rPr>
      </w:pPr>
      <w:r w:rsidRPr="004A123B">
        <w:rPr>
          <w:rFonts w:ascii="仿宋" w:eastAsia="仿宋" w:hAnsi="仿宋" w:cs="仿宋" w:hint="eastAsia"/>
          <w:sz w:val="28"/>
          <w:szCs w:val="28"/>
        </w:rPr>
        <w:t>登封市东方网络会所有限公司</w:t>
      </w:r>
      <w:r w:rsidRPr="004A123B">
        <w:rPr>
          <w:rFonts w:ascii="仿宋" w:eastAsia="仿宋" w:hAnsi="仿宋" w:hint="eastAsia"/>
          <w:color w:val="000000"/>
          <w:sz w:val="28"/>
          <w:szCs w:val="28"/>
        </w:rPr>
        <w:t>未按规定核对、登记上网消费者的</w:t>
      </w:r>
    </w:p>
    <w:p w:rsidR="00854CB4" w:rsidRPr="004A123B" w:rsidRDefault="00854CB4" w:rsidP="00854CB4">
      <w:pPr>
        <w:spacing w:line="600" w:lineRule="exact"/>
        <w:rPr>
          <w:rFonts w:ascii="仿宋" w:eastAsia="仿宋" w:hAnsi="仿宋"/>
          <w:sz w:val="28"/>
          <w:szCs w:val="28"/>
        </w:rPr>
      </w:pPr>
      <w:r w:rsidRPr="004A123B">
        <w:rPr>
          <w:rFonts w:ascii="仿宋" w:eastAsia="仿宋" w:hAnsi="仿宋" w:hint="eastAsia"/>
          <w:color w:val="000000"/>
          <w:sz w:val="28"/>
          <w:szCs w:val="28"/>
        </w:rPr>
        <w:t>有效身份证件的行为《互联网上网服务营业场所管理条例》行政处罚栽量示准序号</w:t>
      </w:r>
      <w:r w:rsidRPr="004A123B">
        <w:rPr>
          <w:rFonts w:ascii="仿宋" w:eastAsia="仿宋" w:hAnsi="仿宋"/>
          <w:color w:val="000000"/>
          <w:sz w:val="28"/>
          <w:szCs w:val="28"/>
        </w:rPr>
        <w:t>5.2</w:t>
      </w:r>
      <w:r w:rsidRPr="004A123B">
        <w:rPr>
          <w:rFonts w:ascii="仿宋" w:eastAsia="仿宋" w:hAnsi="仿宋" w:hint="eastAsia"/>
          <w:color w:val="000000"/>
          <w:sz w:val="28"/>
          <w:szCs w:val="28"/>
        </w:rPr>
        <w:t>第（三）项，违法行为表现情形：</w:t>
      </w:r>
      <w:r w:rsidRPr="004A123B">
        <w:rPr>
          <w:rFonts w:ascii="仿宋" w:eastAsia="仿宋" w:hAnsi="仿宋"/>
          <w:color w:val="000000"/>
          <w:sz w:val="28"/>
          <w:szCs w:val="28"/>
        </w:rPr>
        <w:t>“</w:t>
      </w:r>
      <w:r w:rsidRPr="004A123B">
        <w:rPr>
          <w:rFonts w:ascii="仿宋" w:eastAsia="仿宋" w:hAnsi="仿宋" w:hint="eastAsia"/>
          <w:color w:val="000000"/>
          <w:sz w:val="28"/>
          <w:szCs w:val="28"/>
        </w:rPr>
        <w:t>发现有</w:t>
      </w:r>
      <w:r w:rsidRPr="004A123B">
        <w:rPr>
          <w:rFonts w:ascii="仿宋" w:eastAsia="仿宋" w:hAnsi="仿宋"/>
          <w:color w:val="000000"/>
          <w:sz w:val="28"/>
          <w:szCs w:val="28"/>
        </w:rPr>
        <w:t>1</w:t>
      </w:r>
      <w:r w:rsidRPr="004A123B">
        <w:rPr>
          <w:rFonts w:ascii="仿宋" w:eastAsia="仿宋" w:hAnsi="仿宋" w:hint="eastAsia"/>
          <w:color w:val="000000"/>
          <w:sz w:val="28"/>
          <w:szCs w:val="28"/>
        </w:rPr>
        <w:t>名上</w:t>
      </w:r>
      <w:r w:rsidRPr="004A123B">
        <w:rPr>
          <w:rFonts w:ascii="仿宋" w:eastAsia="仿宋" w:hAnsi="仿宋" w:hint="eastAsia"/>
          <w:color w:val="000000"/>
          <w:sz w:val="28"/>
          <w:szCs w:val="28"/>
        </w:rPr>
        <w:lastRenderedPageBreak/>
        <w:t>网消费者未按规定核对，登记有效身份证件的。</w:t>
      </w:r>
      <w:r w:rsidRPr="004A123B">
        <w:rPr>
          <w:rFonts w:ascii="仿宋" w:eastAsia="仿宋" w:hAnsi="仿宋"/>
          <w:color w:val="000000"/>
          <w:sz w:val="28"/>
          <w:szCs w:val="28"/>
        </w:rPr>
        <w:t>”</w:t>
      </w:r>
      <w:r w:rsidRPr="004A123B">
        <w:rPr>
          <w:rFonts w:ascii="仿宋" w:eastAsia="仿宋" w:hAnsi="仿宋" w:hint="eastAsia"/>
          <w:color w:val="000000"/>
          <w:sz w:val="28"/>
          <w:szCs w:val="28"/>
        </w:rPr>
        <w:t>数量等级轻微。行政处机标准：</w:t>
      </w:r>
      <w:r w:rsidRPr="004A123B">
        <w:rPr>
          <w:rFonts w:ascii="仿宋" w:eastAsia="仿宋" w:hAnsi="仿宋"/>
          <w:color w:val="000000"/>
          <w:sz w:val="28"/>
          <w:szCs w:val="28"/>
        </w:rPr>
        <w:t>“</w:t>
      </w:r>
      <w:r w:rsidRPr="004A123B">
        <w:rPr>
          <w:rFonts w:ascii="仿宋" w:eastAsia="仿宋" w:hAnsi="仿宋" w:hint="eastAsia"/>
          <w:color w:val="000000"/>
          <w:sz w:val="28"/>
          <w:szCs w:val="28"/>
        </w:rPr>
        <w:t>餐告，可以并</w:t>
      </w:r>
      <w:r>
        <w:rPr>
          <w:rFonts w:ascii="仿宋" w:eastAsia="仿宋" w:hAnsi="仿宋" w:hint="eastAsia"/>
          <w:color w:val="000000"/>
          <w:sz w:val="28"/>
          <w:szCs w:val="28"/>
        </w:rPr>
        <w:t>处</w:t>
      </w:r>
      <w:r w:rsidRPr="004A123B">
        <w:rPr>
          <w:rFonts w:ascii="仿宋" w:eastAsia="仿宋" w:hAnsi="仿宋"/>
          <w:color w:val="000000"/>
          <w:sz w:val="28"/>
          <w:szCs w:val="28"/>
        </w:rPr>
        <w:t xml:space="preserve"> 3000</w:t>
      </w:r>
      <w:r w:rsidRPr="004A123B">
        <w:rPr>
          <w:rFonts w:ascii="仿宋" w:eastAsia="仿宋" w:hAnsi="仿宋" w:hint="eastAsia"/>
          <w:color w:val="000000"/>
          <w:sz w:val="28"/>
          <w:szCs w:val="28"/>
        </w:rPr>
        <w:t>元以下的</w:t>
      </w:r>
      <w:r>
        <w:rPr>
          <w:rFonts w:ascii="仿宋" w:eastAsia="仿宋" w:hAnsi="仿宋" w:hint="eastAsia"/>
          <w:color w:val="000000"/>
          <w:sz w:val="28"/>
          <w:szCs w:val="28"/>
        </w:rPr>
        <w:t>罚款</w:t>
      </w:r>
      <w:r w:rsidRPr="004A123B">
        <w:rPr>
          <w:rFonts w:ascii="仿宋" w:eastAsia="仿宋" w:hAnsi="仿宋" w:hint="eastAsia"/>
          <w:color w:val="000000"/>
          <w:sz w:val="28"/>
          <w:szCs w:val="28"/>
        </w:rPr>
        <w:t>，</w:t>
      </w:r>
    </w:p>
    <w:p w:rsidR="00854CB4" w:rsidRPr="004A123B" w:rsidRDefault="00854CB4" w:rsidP="00854CB4">
      <w:pPr>
        <w:spacing w:line="600" w:lineRule="exact"/>
        <w:ind w:firstLine="600"/>
        <w:rPr>
          <w:rFonts w:ascii="仿宋" w:eastAsia="仿宋" w:hAnsi="仿宋"/>
          <w:sz w:val="28"/>
          <w:szCs w:val="28"/>
        </w:rPr>
      </w:pPr>
      <w:r>
        <w:rPr>
          <w:rFonts w:ascii="仿宋" w:eastAsia="仿宋" w:hAnsi="仿宋" w:hint="eastAsia"/>
          <w:color w:val="000000"/>
          <w:sz w:val="28"/>
          <w:szCs w:val="28"/>
        </w:rPr>
        <w:t>登封市东方网络会所</w:t>
      </w:r>
      <w:r w:rsidRPr="004A123B">
        <w:rPr>
          <w:rFonts w:ascii="仿宋" w:eastAsia="仿宋" w:hAnsi="仿宋" w:hint="eastAsia"/>
          <w:color w:val="000000"/>
          <w:sz w:val="28"/>
          <w:szCs w:val="28"/>
        </w:rPr>
        <w:t>有限公司收到本机关下达的行政处罚事先告知书后，未提出阵述，</w:t>
      </w:r>
      <w:r>
        <w:rPr>
          <w:rFonts w:ascii="仿宋" w:eastAsia="仿宋" w:hAnsi="仿宋" w:hint="eastAsia"/>
          <w:color w:val="000000"/>
          <w:sz w:val="28"/>
          <w:szCs w:val="28"/>
        </w:rPr>
        <w:t>申辩</w:t>
      </w:r>
      <w:r w:rsidRPr="004A123B">
        <w:rPr>
          <w:rFonts w:ascii="仿宋" w:eastAsia="仿宋" w:hAnsi="仿宋" w:hint="eastAsia"/>
          <w:color w:val="000000"/>
          <w:sz w:val="28"/>
          <w:szCs w:val="28"/>
        </w:rPr>
        <w:t>意见。本机关决定对你公司作出以下行政处罚决定：</w:t>
      </w:r>
      <w:r w:rsidRPr="004A123B">
        <w:rPr>
          <w:rFonts w:ascii="仿宋" w:eastAsia="仿宋" w:hAnsi="仿宋"/>
          <w:color w:val="000000"/>
          <w:sz w:val="28"/>
          <w:szCs w:val="28"/>
        </w:rPr>
        <w:t>1</w:t>
      </w:r>
      <w:r w:rsidRPr="004A123B">
        <w:rPr>
          <w:rFonts w:ascii="仿宋" w:eastAsia="仿宋" w:hAnsi="仿宋" w:hint="eastAsia"/>
          <w:color w:val="000000"/>
          <w:sz w:val="28"/>
          <w:szCs w:val="28"/>
        </w:rPr>
        <w:t>、</w:t>
      </w:r>
      <w:r>
        <w:rPr>
          <w:rFonts w:ascii="仿宋" w:eastAsia="仿宋" w:hAnsi="仿宋" w:hint="eastAsia"/>
          <w:color w:val="000000"/>
          <w:sz w:val="28"/>
          <w:szCs w:val="28"/>
        </w:rPr>
        <w:t>警</w:t>
      </w:r>
      <w:r w:rsidRPr="004A123B">
        <w:rPr>
          <w:rFonts w:ascii="仿宋" w:eastAsia="仿宋" w:hAnsi="仿宋" w:hint="eastAsia"/>
          <w:color w:val="000000"/>
          <w:sz w:val="28"/>
          <w:szCs w:val="28"/>
        </w:rPr>
        <w:t>告：</w:t>
      </w:r>
      <w:r w:rsidRPr="004A123B">
        <w:rPr>
          <w:rFonts w:ascii="仿宋" w:eastAsia="仿宋" w:hAnsi="仿宋"/>
          <w:color w:val="000000"/>
          <w:sz w:val="28"/>
          <w:szCs w:val="28"/>
        </w:rPr>
        <w:t>2</w:t>
      </w:r>
      <w:r w:rsidRPr="004A123B">
        <w:rPr>
          <w:rFonts w:ascii="仿宋" w:eastAsia="仿宋" w:hAnsi="仿宋" w:hint="eastAsia"/>
          <w:color w:val="000000"/>
          <w:sz w:val="28"/>
          <w:szCs w:val="28"/>
        </w:rPr>
        <w:t>．罚款</w:t>
      </w:r>
      <w:r w:rsidRPr="004A123B">
        <w:rPr>
          <w:rFonts w:ascii="仿宋" w:eastAsia="仿宋" w:hAnsi="仿宋"/>
          <w:color w:val="000000"/>
          <w:sz w:val="28"/>
          <w:szCs w:val="28"/>
        </w:rPr>
        <w:t>3000</w:t>
      </w:r>
      <w:r w:rsidRPr="004A123B">
        <w:rPr>
          <w:rFonts w:ascii="仿宋" w:eastAsia="仿宋" w:hAnsi="仿宋" w:hint="eastAsia"/>
          <w:color w:val="000000"/>
          <w:sz w:val="28"/>
          <w:szCs w:val="28"/>
        </w:rPr>
        <w:t>元。</w:t>
      </w:r>
    </w:p>
    <w:p w:rsidR="00854CB4" w:rsidRPr="004A123B" w:rsidRDefault="00854CB4" w:rsidP="00854CB4">
      <w:pPr>
        <w:spacing w:line="600" w:lineRule="exact"/>
        <w:ind w:firstLine="600"/>
        <w:rPr>
          <w:rFonts w:ascii="仿宋" w:eastAsia="仿宋" w:hAnsi="仿宋"/>
          <w:sz w:val="28"/>
          <w:szCs w:val="28"/>
        </w:rPr>
      </w:pPr>
      <w:r w:rsidRPr="004A123B">
        <w:rPr>
          <w:rFonts w:ascii="仿宋" w:eastAsia="仿宋" w:hAnsi="仿宋" w:hint="eastAsia"/>
          <w:color w:val="000000"/>
          <w:sz w:val="28"/>
          <w:szCs w:val="28"/>
        </w:rPr>
        <w:t>你（单位）如对本处罚决定不服，可在收到本决定书之日起六十日内向</w:t>
      </w:r>
      <w:r>
        <w:rPr>
          <w:rFonts w:ascii="仿宋" w:eastAsia="仿宋" w:hAnsi="仿宋" w:hint="eastAsia"/>
          <w:color w:val="000000"/>
          <w:sz w:val="28"/>
          <w:szCs w:val="28"/>
        </w:rPr>
        <w:t>登</w:t>
      </w:r>
      <w:r w:rsidRPr="004A123B">
        <w:rPr>
          <w:rFonts w:ascii="仿宋" w:eastAsia="仿宋" w:hAnsi="仿宋" w:hint="eastAsia"/>
          <w:color w:val="000000"/>
          <w:sz w:val="28"/>
          <w:szCs w:val="28"/>
        </w:rPr>
        <w:t>封市人民政府申请行政复议，也可在收到本决定书之日起六个月内直接向登封市人民法院提起行政诉讼。行政复议或者行政诉讼期间，本处罚决定不停止执行。</w:t>
      </w:r>
    </w:p>
    <w:p w:rsidR="00854CB4" w:rsidRDefault="00854CB4" w:rsidP="00854CB4">
      <w:pPr>
        <w:spacing w:after="500" w:line="600" w:lineRule="exact"/>
        <w:ind w:firstLine="540"/>
        <w:rPr>
          <w:rFonts w:ascii="仿宋" w:eastAsia="仿宋" w:hAnsi="仿宋"/>
          <w:color w:val="000000"/>
          <w:sz w:val="28"/>
          <w:szCs w:val="28"/>
        </w:rPr>
      </w:pPr>
      <w:r w:rsidRPr="004A123B">
        <w:rPr>
          <w:rFonts w:ascii="仿宋" w:eastAsia="仿宋" w:hAnsi="仿宋" w:hint="eastAsia"/>
          <w:color w:val="000000"/>
          <w:sz w:val="28"/>
          <w:szCs w:val="28"/>
        </w:rPr>
        <w:t>逾期不申请行政复议或者提起行政诉讼，又不履行本处罚决定，经催告后仍未履行义务的，依据《中华人民共和国行政强制法》第五十四条的规定，本机关可申请人民法院强制执行。</w:t>
      </w:r>
    </w:p>
    <w:p w:rsidR="00854CB4" w:rsidRPr="004A123B" w:rsidRDefault="00854CB4" w:rsidP="00854CB4">
      <w:pPr>
        <w:spacing w:after="500" w:line="600" w:lineRule="exact"/>
        <w:ind w:firstLine="540"/>
        <w:rPr>
          <w:rFonts w:ascii="仿宋" w:eastAsia="仿宋" w:hAnsi="仿宋"/>
          <w:sz w:val="28"/>
          <w:szCs w:val="28"/>
        </w:rPr>
      </w:pPr>
    </w:p>
    <w:p w:rsidR="00854CB4" w:rsidRPr="00071F1C" w:rsidRDefault="00854CB4" w:rsidP="00854CB4">
      <w:pPr>
        <w:spacing w:line="500" w:lineRule="exact"/>
        <w:ind w:firstLineChars="1500" w:firstLine="4200"/>
        <w:rPr>
          <w:rFonts w:ascii="仿宋" w:eastAsia="仿宋" w:hAnsi="仿宋"/>
          <w:sz w:val="28"/>
          <w:szCs w:val="28"/>
        </w:rPr>
      </w:pPr>
      <w:r w:rsidRPr="004A123B">
        <w:rPr>
          <w:rFonts w:ascii="仿宋" w:eastAsia="仿宋" w:hAnsi="仿宋" w:hint="eastAsia"/>
          <w:color w:val="000000"/>
          <w:sz w:val="28"/>
          <w:szCs w:val="28"/>
        </w:rPr>
        <w:t>登封市文化广电</w:t>
      </w:r>
      <w:r>
        <w:rPr>
          <w:rFonts w:ascii="仿宋" w:eastAsia="仿宋" w:hAnsi="仿宋" w:cs="Arial" w:hint="eastAsia"/>
          <w:color w:val="000000"/>
          <w:sz w:val="28"/>
          <w:szCs w:val="28"/>
        </w:rPr>
        <w:t>旅游</w:t>
      </w:r>
      <w:r w:rsidRPr="004A123B">
        <w:rPr>
          <w:rFonts w:ascii="仿宋" w:eastAsia="仿宋" w:hAnsi="仿宋" w:hint="eastAsia"/>
          <w:color w:val="000000"/>
          <w:sz w:val="28"/>
          <w:szCs w:val="28"/>
        </w:rPr>
        <w:t>体有局</w:t>
      </w:r>
    </w:p>
    <w:p w:rsidR="00854CB4" w:rsidRDefault="00854CB4" w:rsidP="00854CB4">
      <w:pPr>
        <w:rPr>
          <w:sz w:val="44"/>
          <w:szCs w:val="44"/>
        </w:rPr>
      </w:pPr>
      <w:r>
        <w:rPr>
          <w:rFonts w:ascii="仿宋" w:eastAsia="仿宋" w:hAnsi="仿宋" w:cs="仿宋" w:hint="eastAsia"/>
          <w:sz w:val="28"/>
          <w:szCs w:val="28"/>
        </w:rPr>
        <w:t xml:space="preserve">                                 2023年 8月7日</w:t>
      </w:r>
    </w:p>
    <w:p w:rsidR="00854CB4" w:rsidRDefault="00854CB4" w:rsidP="00854CB4">
      <w:pPr>
        <w:jc w:val="center"/>
        <w:rPr>
          <w:rFonts w:ascii="仿宋" w:eastAsia="仿宋" w:hAnsi="仿宋" w:cs="仿宋"/>
          <w:sz w:val="28"/>
          <w:szCs w:val="28"/>
        </w:rPr>
      </w:pPr>
    </w:p>
    <w:p w:rsidR="00854CB4" w:rsidRDefault="00854CB4" w:rsidP="00854CB4">
      <w:pPr>
        <w:jc w:val="center"/>
        <w:rPr>
          <w:rFonts w:ascii="仿宋" w:eastAsia="仿宋" w:hAnsi="仿宋" w:cs="仿宋"/>
          <w:sz w:val="28"/>
          <w:szCs w:val="28"/>
        </w:rPr>
      </w:pPr>
    </w:p>
    <w:p w:rsidR="00854CB4" w:rsidRDefault="00854CB4" w:rsidP="00854CB4">
      <w:pPr>
        <w:jc w:val="center"/>
        <w:rPr>
          <w:rFonts w:ascii="仿宋" w:eastAsia="仿宋" w:hAnsi="仿宋" w:cs="仿宋"/>
          <w:sz w:val="28"/>
          <w:szCs w:val="28"/>
        </w:rPr>
      </w:pPr>
      <w:r>
        <w:rPr>
          <w:rFonts w:ascii="仿宋" w:eastAsia="仿宋" w:hAnsi="仿宋" w:cs="仿宋" w:hint="eastAsia"/>
          <w:sz w:val="28"/>
          <w:szCs w:val="28"/>
        </w:rPr>
        <w:t>（本机关将依法向社会公开行政处罚决定信息）</w:t>
      </w:r>
    </w:p>
    <w:p w:rsidR="00854CB4" w:rsidRDefault="00854CB4">
      <w:pPr>
        <w:jc w:val="center"/>
        <w:rPr>
          <w:rFonts w:ascii="仿宋" w:eastAsia="仿宋" w:hAnsi="仿宋" w:cs="仿宋"/>
          <w:sz w:val="28"/>
          <w:szCs w:val="28"/>
        </w:rPr>
      </w:pPr>
    </w:p>
    <w:sectPr w:rsidR="00854CB4" w:rsidSect="000E2D5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6BF" w:rsidRDefault="00DD66BF" w:rsidP="00D824F4">
      <w:r>
        <w:separator/>
      </w:r>
    </w:p>
  </w:endnote>
  <w:endnote w:type="continuationSeparator" w:id="0">
    <w:p w:rsidR="00DD66BF" w:rsidRDefault="00DD66BF" w:rsidP="00D82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6BF" w:rsidRDefault="00DD66BF" w:rsidP="00D824F4">
      <w:r>
        <w:separator/>
      </w:r>
    </w:p>
  </w:footnote>
  <w:footnote w:type="continuationSeparator" w:id="0">
    <w:p w:rsidR="00DD66BF" w:rsidRDefault="00DD66BF" w:rsidP="00D824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Q0ZTU1ODAxZmE5OTE5YWRlOWI4MjhkYjdmMDE1MjcifQ=="/>
  </w:docVars>
  <w:rsids>
    <w:rsidRoot w:val="000E2D51"/>
    <w:rsid w:val="00071F1C"/>
    <w:rsid w:val="000E2D51"/>
    <w:rsid w:val="00147F52"/>
    <w:rsid w:val="00436050"/>
    <w:rsid w:val="004A123B"/>
    <w:rsid w:val="004F55A7"/>
    <w:rsid w:val="00627104"/>
    <w:rsid w:val="008238AB"/>
    <w:rsid w:val="00854CB4"/>
    <w:rsid w:val="00863F9B"/>
    <w:rsid w:val="0098070D"/>
    <w:rsid w:val="00A75919"/>
    <w:rsid w:val="00BE3A57"/>
    <w:rsid w:val="00C46230"/>
    <w:rsid w:val="00D11352"/>
    <w:rsid w:val="00D824F4"/>
    <w:rsid w:val="00DD1A77"/>
    <w:rsid w:val="00DD66BF"/>
    <w:rsid w:val="00DD799C"/>
    <w:rsid w:val="00DE2E49"/>
    <w:rsid w:val="00E1474C"/>
    <w:rsid w:val="02177451"/>
    <w:rsid w:val="02592905"/>
    <w:rsid w:val="02894C3F"/>
    <w:rsid w:val="039B1ADE"/>
    <w:rsid w:val="03DB697F"/>
    <w:rsid w:val="03E17C9E"/>
    <w:rsid w:val="0547329B"/>
    <w:rsid w:val="057D1068"/>
    <w:rsid w:val="06661F2F"/>
    <w:rsid w:val="06B00669"/>
    <w:rsid w:val="0CA73E02"/>
    <w:rsid w:val="0DE60105"/>
    <w:rsid w:val="0E223316"/>
    <w:rsid w:val="0FB110EB"/>
    <w:rsid w:val="104C4AF2"/>
    <w:rsid w:val="112F1611"/>
    <w:rsid w:val="16D05C0F"/>
    <w:rsid w:val="19DE0030"/>
    <w:rsid w:val="1C0274AA"/>
    <w:rsid w:val="1C6E6BCB"/>
    <w:rsid w:val="208C6E46"/>
    <w:rsid w:val="20A6054B"/>
    <w:rsid w:val="225347AF"/>
    <w:rsid w:val="22874B50"/>
    <w:rsid w:val="241D3338"/>
    <w:rsid w:val="25E837F1"/>
    <w:rsid w:val="26490178"/>
    <w:rsid w:val="2C441783"/>
    <w:rsid w:val="2C9125ED"/>
    <w:rsid w:val="328E09C8"/>
    <w:rsid w:val="32931975"/>
    <w:rsid w:val="32987CFA"/>
    <w:rsid w:val="330F2106"/>
    <w:rsid w:val="36295191"/>
    <w:rsid w:val="37EF443E"/>
    <w:rsid w:val="3A0E2F13"/>
    <w:rsid w:val="3D6D081E"/>
    <w:rsid w:val="3FE5640A"/>
    <w:rsid w:val="413A6CAB"/>
    <w:rsid w:val="46DB2590"/>
    <w:rsid w:val="48A74655"/>
    <w:rsid w:val="4A1C3A78"/>
    <w:rsid w:val="4C4F573B"/>
    <w:rsid w:val="4D7D41A6"/>
    <w:rsid w:val="4E0910C6"/>
    <w:rsid w:val="4EFD1DC4"/>
    <w:rsid w:val="4F531B54"/>
    <w:rsid w:val="52824331"/>
    <w:rsid w:val="52E83C95"/>
    <w:rsid w:val="57116CEE"/>
    <w:rsid w:val="582711ED"/>
    <w:rsid w:val="58C700C9"/>
    <w:rsid w:val="58C83F70"/>
    <w:rsid w:val="5A2134C6"/>
    <w:rsid w:val="5C22577D"/>
    <w:rsid w:val="5C88358F"/>
    <w:rsid w:val="5E401F34"/>
    <w:rsid w:val="663865B7"/>
    <w:rsid w:val="67354B2D"/>
    <w:rsid w:val="67B46E41"/>
    <w:rsid w:val="699F53F8"/>
    <w:rsid w:val="69FD6D3A"/>
    <w:rsid w:val="6E226344"/>
    <w:rsid w:val="6EFB13BA"/>
    <w:rsid w:val="6F344492"/>
    <w:rsid w:val="70E342A8"/>
    <w:rsid w:val="718A3232"/>
    <w:rsid w:val="74483041"/>
    <w:rsid w:val="765051E1"/>
    <w:rsid w:val="788E15F1"/>
    <w:rsid w:val="7C641B8E"/>
    <w:rsid w:val="7CFE2DB5"/>
    <w:rsid w:val="7D9604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D5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E2D51"/>
    <w:pPr>
      <w:tabs>
        <w:tab w:val="center" w:pos="4153"/>
        <w:tab w:val="right" w:pos="8306"/>
      </w:tabs>
      <w:snapToGrid w:val="0"/>
      <w:jc w:val="left"/>
    </w:pPr>
    <w:rPr>
      <w:sz w:val="18"/>
    </w:rPr>
  </w:style>
  <w:style w:type="paragraph" w:styleId="a4">
    <w:name w:val="header"/>
    <w:basedOn w:val="a"/>
    <w:qFormat/>
    <w:rsid w:val="000E2D5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Date"/>
    <w:basedOn w:val="a"/>
    <w:next w:val="a"/>
    <w:link w:val="Char"/>
    <w:rsid w:val="004A123B"/>
    <w:pPr>
      <w:ind w:leftChars="2500" w:left="100"/>
    </w:pPr>
  </w:style>
  <w:style w:type="character" w:customStyle="1" w:styleId="Char">
    <w:name w:val="日期 Char"/>
    <w:basedOn w:val="a0"/>
    <w:link w:val="a5"/>
    <w:rsid w:val="004A123B"/>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divs>
    <w:div w:id="403182809">
      <w:bodyDiv w:val="1"/>
      <w:marLeft w:val="0"/>
      <w:marRight w:val="0"/>
      <w:marTop w:val="0"/>
      <w:marBottom w:val="0"/>
      <w:divBdr>
        <w:top w:val="none" w:sz="0" w:space="0" w:color="auto"/>
        <w:left w:val="none" w:sz="0" w:space="0" w:color="auto"/>
        <w:bottom w:val="none" w:sz="0" w:space="0" w:color="auto"/>
        <w:right w:val="none" w:sz="0" w:space="0" w:color="auto"/>
      </w:divBdr>
    </w:div>
    <w:div w:id="56453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2021-06-21T08:20:00Z</cp:lastPrinted>
  <dcterms:created xsi:type="dcterms:W3CDTF">2023-08-07T03:44:00Z</dcterms:created>
  <dcterms:modified xsi:type="dcterms:W3CDTF">2023-11-03T02:28:00Z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98C6F00584D942E3870C5AD4C95B72EC</vt:lpwstr>
  </property>
</Properties>
</file>